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E0DD3" w14:textId="77777777" w:rsidR="00971B0D" w:rsidRDefault="0072383A">
      <w:pPr>
        <w:spacing w:line="360" w:lineRule="auto"/>
        <w:ind w:right="90"/>
        <w:rPr>
          <w:rFonts w:ascii="仿宋" w:eastAsia="仿宋"/>
          <w:sz w:val="28"/>
          <w:szCs w:val="28"/>
        </w:rPr>
      </w:pPr>
      <w:bookmarkStart w:id="0" w:name="_Toc475004647"/>
      <w:r>
        <w:rPr>
          <w:rFonts w:ascii="仿宋" w:eastAsia="仿宋" w:hint="eastAsia"/>
          <w:sz w:val="28"/>
          <w:szCs w:val="28"/>
        </w:rPr>
        <w:t>附件</w:t>
      </w:r>
      <w:r>
        <w:rPr>
          <w:rFonts w:ascii="仿宋" w:eastAsia="仿宋" w:hint="eastAsia"/>
          <w:sz w:val="28"/>
          <w:szCs w:val="28"/>
        </w:rPr>
        <w:t>1</w:t>
      </w:r>
      <w:r>
        <w:rPr>
          <w:rFonts w:ascii="仿宋" w:eastAsia="仿宋" w:hint="eastAsia"/>
          <w:sz w:val="28"/>
          <w:szCs w:val="28"/>
        </w:rPr>
        <w:t>：授权委托书</w:t>
      </w:r>
      <w:bookmarkEnd w:id="0"/>
    </w:p>
    <w:p w14:paraId="6A253AEE" w14:textId="77777777" w:rsidR="00971B0D" w:rsidRDefault="00971B0D">
      <w:pPr>
        <w:spacing w:line="360" w:lineRule="auto"/>
        <w:ind w:right="90" w:firstLine="435"/>
        <w:jc w:val="left"/>
        <w:rPr>
          <w:rFonts w:ascii="仿宋" w:eastAsia="仿宋"/>
          <w:sz w:val="30"/>
          <w:szCs w:val="30"/>
        </w:rPr>
      </w:pPr>
    </w:p>
    <w:p w14:paraId="3152B027" w14:textId="77777777" w:rsidR="00971B0D" w:rsidRDefault="0072383A">
      <w:pPr>
        <w:spacing w:line="360" w:lineRule="auto"/>
        <w:jc w:val="center"/>
        <w:rPr>
          <w:rFonts w:ascii="仿宋" w:eastAsia="仿宋"/>
          <w:b/>
          <w:sz w:val="36"/>
          <w:szCs w:val="36"/>
        </w:rPr>
      </w:pPr>
      <w:r>
        <w:rPr>
          <w:rFonts w:ascii="仿宋" w:eastAsia="仿宋" w:hint="eastAsia"/>
          <w:b/>
          <w:sz w:val="36"/>
          <w:szCs w:val="36"/>
        </w:rPr>
        <w:t>授权委托书</w:t>
      </w:r>
    </w:p>
    <w:p w14:paraId="4C3C8D07" w14:textId="77777777" w:rsidR="00971B0D" w:rsidRDefault="00971B0D">
      <w:pPr>
        <w:ind w:firstLine="640"/>
        <w:jc w:val="center"/>
        <w:rPr>
          <w:rFonts w:ascii="仿宋" w:eastAsia="仿宋"/>
          <w:szCs w:val="32"/>
        </w:rPr>
      </w:pPr>
    </w:p>
    <w:p w14:paraId="49FB1C9C" w14:textId="77777777" w:rsidR="00971B0D" w:rsidRDefault="0072383A">
      <w:pPr>
        <w:rPr>
          <w:rFonts w:ascii="仿宋" w:eastAsia="仿宋"/>
          <w:sz w:val="28"/>
          <w:szCs w:val="28"/>
        </w:rPr>
      </w:pPr>
      <w:r>
        <w:rPr>
          <w:rFonts w:ascii="仿宋" w:eastAsia="仿宋" w:hint="eastAsia"/>
          <w:sz w:val="28"/>
          <w:szCs w:val="28"/>
        </w:rPr>
        <w:t>致：四川产业振兴</w:t>
      </w:r>
      <w:r>
        <w:rPr>
          <w:rFonts w:ascii="仿宋" w:eastAsia="仿宋"/>
          <w:sz w:val="28"/>
          <w:szCs w:val="28"/>
        </w:rPr>
        <w:t>发展投资基金</w:t>
      </w:r>
      <w:r>
        <w:rPr>
          <w:rFonts w:ascii="仿宋" w:eastAsia="仿宋" w:hint="eastAsia"/>
          <w:sz w:val="28"/>
          <w:szCs w:val="28"/>
        </w:rPr>
        <w:t>有限公司</w:t>
      </w:r>
    </w:p>
    <w:p w14:paraId="4185690F" w14:textId="77777777" w:rsidR="00971B0D" w:rsidRDefault="00971B0D">
      <w:pPr>
        <w:ind w:firstLine="560"/>
        <w:rPr>
          <w:rFonts w:ascii="仿宋" w:eastAsia="仿宋"/>
          <w:sz w:val="28"/>
          <w:szCs w:val="28"/>
        </w:rPr>
      </w:pPr>
    </w:p>
    <w:p w14:paraId="361C3CDE" w14:textId="77777777" w:rsidR="00971B0D" w:rsidRDefault="0072383A">
      <w:pPr>
        <w:ind w:firstLine="560"/>
        <w:jc w:val="left"/>
        <w:rPr>
          <w:rFonts w:ascii="仿宋" w:eastAsia="仿宋"/>
          <w:sz w:val="28"/>
          <w:szCs w:val="28"/>
        </w:rPr>
      </w:pPr>
      <w:r>
        <w:rPr>
          <w:rFonts w:ascii="仿宋" w:eastAsia="仿宋" w:hint="eastAsia"/>
          <w:sz w:val="28"/>
          <w:szCs w:val="28"/>
        </w:rPr>
        <w:t>兹授权</w:t>
      </w:r>
      <w:r>
        <w:rPr>
          <w:rFonts w:ascii="仿宋" w:eastAsia="仿宋" w:hint="eastAsia"/>
          <w:sz w:val="28"/>
          <w:szCs w:val="28"/>
          <w:u w:val="single"/>
        </w:rPr>
        <w:t xml:space="preserve">     </w:t>
      </w:r>
      <w:r>
        <w:rPr>
          <w:rFonts w:ascii="仿宋" w:eastAsia="仿宋"/>
          <w:sz w:val="28"/>
          <w:szCs w:val="28"/>
          <w:u w:val="single"/>
        </w:rPr>
        <w:t xml:space="preserve">  </w:t>
      </w:r>
      <w:r>
        <w:rPr>
          <w:rFonts w:ascii="仿宋" w:eastAsia="仿宋" w:hint="eastAsia"/>
          <w:sz w:val="28"/>
          <w:szCs w:val="28"/>
        </w:rPr>
        <w:t>为本机构授权代表人，以本公司的名义参加</w:t>
      </w:r>
      <w:r>
        <w:rPr>
          <w:rFonts w:ascii="仿宋" w:eastAsia="仿宋" w:hint="eastAsia"/>
          <w:sz w:val="28"/>
          <w:szCs w:val="28"/>
          <w:u w:val="single"/>
        </w:rPr>
        <w:t xml:space="preserve"> </w:t>
      </w:r>
      <w:r>
        <w:rPr>
          <w:rFonts w:ascii="仿宋" w:eastAsia="仿宋" w:hint="eastAsia"/>
          <w:sz w:val="28"/>
          <w:szCs w:val="28"/>
          <w:u w:val="single"/>
        </w:rPr>
        <w:t>四川产业</w:t>
      </w:r>
      <w:r>
        <w:rPr>
          <w:rFonts w:ascii="仿宋" w:eastAsia="仿宋"/>
          <w:sz w:val="28"/>
          <w:szCs w:val="28"/>
          <w:u w:val="single"/>
        </w:rPr>
        <w:t>振兴发展投资基金有限</w:t>
      </w:r>
      <w:r>
        <w:rPr>
          <w:rFonts w:ascii="仿宋" w:eastAsia="仿宋" w:hint="eastAsia"/>
          <w:sz w:val="28"/>
          <w:szCs w:val="28"/>
          <w:u w:val="single"/>
        </w:rPr>
        <w:t>公司</w:t>
      </w:r>
      <w:r>
        <w:rPr>
          <w:rFonts w:ascii="仿宋" w:eastAsia="仿宋"/>
          <w:sz w:val="28"/>
          <w:szCs w:val="28"/>
          <w:u w:val="single"/>
        </w:rPr>
        <w:t>下属基金管理机构</w:t>
      </w:r>
      <w:proofErr w:type="gramStart"/>
      <w:r>
        <w:rPr>
          <w:rFonts w:ascii="仿宋" w:eastAsia="仿宋"/>
          <w:sz w:val="28"/>
          <w:szCs w:val="28"/>
          <w:u w:val="single"/>
        </w:rPr>
        <w:t>中基协备案</w:t>
      </w:r>
      <w:proofErr w:type="gramEnd"/>
      <w:r>
        <w:rPr>
          <w:rFonts w:ascii="仿宋" w:eastAsia="仿宋"/>
          <w:sz w:val="28"/>
          <w:szCs w:val="28"/>
          <w:u w:val="single"/>
        </w:rPr>
        <w:t>变更法律服务中介机构</w:t>
      </w:r>
      <w:r>
        <w:rPr>
          <w:rFonts w:ascii="仿宋" w:eastAsia="仿宋" w:hint="eastAsia"/>
          <w:sz w:val="28"/>
          <w:szCs w:val="28"/>
          <w:u w:val="single"/>
        </w:rPr>
        <w:t xml:space="preserve">  </w:t>
      </w:r>
      <w:r>
        <w:rPr>
          <w:rFonts w:ascii="仿宋" w:eastAsia="仿宋" w:hint="eastAsia"/>
          <w:sz w:val="28"/>
          <w:szCs w:val="28"/>
        </w:rPr>
        <w:t>选聘活动。授权代表人在选聘活动和合同谈判过程中所签署的一切文件和处理与之有关的一切事务，本机构均予以承认并全部承担其产生的所有权利和义务。</w:t>
      </w:r>
    </w:p>
    <w:p w14:paraId="7457D102" w14:textId="77777777" w:rsidR="00971B0D" w:rsidRDefault="0072383A">
      <w:pPr>
        <w:ind w:firstLine="560"/>
        <w:rPr>
          <w:rFonts w:ascii="仿宋" w:eastAsia="仿宋"/>
          <w:sz w:val="28"/>
          <w:szCs w:val="28"/>
        </w:rPr>
      </w:pPr>
      <w:r>
        <w:rPr>
          <w:rFonts w:ascii="仿宋" w:eastAsia="仿宋" w:hint="eastAsia"/>
          <w:sz w:val="28"/>
          <w:szCs w:val="28"/>
        </w:rPr>
        <w:t>授权代表人无转委托权。特此授权。</w:t>
      </w:r>
    </w:p>
    <w:p w14:paraId="67FA3B0D" w14:textId="77777777" w:rsidR="00971B0D" w:rsidRDefault="00971B0D">
      <w:pPr>
        <w:ind w:firstLine="560"/>
        <w:rPr>
          <w:rFonts w:ascii="仿宋" w:eastAsia="仿宋"/>
          <w:sz w:val="28"/>
          <w:szCs w:val="28"/>
        </w:rPr>
      </w:pPr>
    </w:p>
    <w:p w14:paraId="05B84F59" w14:textId="77777777" w:rsidR="00971B0D" w:rsidRDefault="0072383A">
      <w:pPr>
        <w:ind w:firstLine="560"/>
        <w:rPr>
          <w:rFonts w:ascii="仿宋" w:eastAsia="仿宋"/>
          <w:sz w:val="28"/>
          <w:szCs w:val="28"/>
        </w:rPr>
      </w:pPr>
      <w:r>
        <w:rPr>
          <w:rFonts w:ascii="仿宋" w:eastAsia="仿宋" w:hint="eastAsia"/>
          <w:sz w:val="28"/>
          <w:szCs w:val="28"/>
        </w:rPr>
        <w:t>授权代表人：</w:t>
      </w:r>
      <w:r>
        <w:rPr>
          <w:rFonts w:ascii="仿宋" w:eastAsia="仿宋" w:hint="eastAsia"/>
          <w:sz w:val="28"/>
          <w:szCs w:val="28"/>
        </w:rPr>
        <w:t xml:space="preserve">              </w:t>
      </w:r>
    </w:p>
    <w:p w14:paraId="0AC8B2D9" w14:textId="77777777" w:rsidR="00971B0D" w:rsidRDefault="0072383A">
      <w:pPr>
        <w:rPr>
          <w:rFonts w:ascii="仿宋" w:eastAsia="仿宋"/>
          <w:sz w:val="28"/>
          <w:szCs w:val="28"/>
        </w:rPr>
      </w:pPr>
      <w:r>
        <w:rPr>
          <w:rFonts w:ascii="仿宋" w:eastAsia="仿宋" w:hint="eastAsia"/>
          <w:sz w:val="28"/>
          <w:szCs w:val="28"/>
        </w:rPr>
        <w:t xml:space="preserve">    </w:t>
      </w:r>
      <w:r>
        <w:rPr>
          <w:rFonts w:ascii="仿宋" w:eastAsia="仿宋" w:hint="eastAsia"/>
          <w:sz w:val="28"/>
          <w:szCs w:val="28"/>
        </w:rPr>
        <w:t>年龄：</w:t>
      </w:r>
      <w:r>
        <w:rPr>
          <w:rFonts w:ascii="仿宋" w:eastAsia="仿宋" w:hint="eastAsia"/>
          <w:sz w:val="28"/>
          <w:szCs w:val="28"/>
        </w:rPr>
        <w:t xml:space="preserve"> </w:t>
      </w:r>
      <w:r>
        <w:rPr>
          <w:rFonts w:ascii="仿宋" w:eastAsia="仿宋" w:hint="eastAsia"/>
          <w:sz w:val="28"/>
          <w:szCs w:val="28"/>
        </w:rPr>
        <w:tab/>
        <w:t xml:space="preserve"> </w:t>
      </w:r>
      <w:r>
        <w:rPr>
          <w:rFonts w:ascii="仿宋" w:eastAsia="仿宋" w:hint="eastAsia"/>
          <w:sz w:val="28"/>
          <w:szCs w:val="28"/>
        </w:rPr>
        <w:t>职务：</w:t>
      </w:r>
      <w:r>
        <w:rPr>
          <w:rFonts w:ascii="仿宋" w:eastAsia="仿宋" w:hint="eastAsia"/>
          <w:sz w:val="28"/>
          <w:szCs w:val="28"/>
        </w:rPr>
        <w:t xml:space="preserve"> </w:t>
      </w:r>
    </w:p>
    <w:p w14:paraId="5081D412" w14:textId="77777777" w:rsidR="00971B0D" w:rsidRDefault="0072383A">
      <w:pPr>
        <w:ind w:firstLine="560"/>
        <w:rPr>
          <w:rFonts w:ascii="仿宋" w:eastAsia="仿宋"/>
          <w:sz w:val="28"/>
          <w:szCs w:val="28"/>
        </w:rPr>
      </w:pPr>
      <w:r>
        <w:rPr>
          <w:rFonts w:ascii="仿宋" w:eastAsia="仿宋" w:hint="eastAsia"/>
          <w:sz w:val="28"/>
          <w:szCs w:val="28"/>
        </w:rPr>
        <w:t>授权代表人：（签字）</w:t>
      </w:r>
    </w:p>
    <w:p w14:paraId="1FB19AF2" w14:textId="77777777" w:rsidR="00971B0D" w:rsidRDefault="00971B0D">
      <w:pPr>
        <w:ind w:firstLine="560"/>
        <w:rPr>
          <w:rFonts w:ascii="仿宋" w:eastAsia="仿宋"/>
          <w:sz w:val="28"/>
          <w:szCs w:val="28"/>
        </w:rPr>
      </w:pPr>
    </w:p>
    <w:p w14:paraId="7B91F8AC" w14:textId="77777777" w:rsidR="00971B0D" w:rsidRDefault="00971B0D">
      <w:pPr>
        <w:rPr>
          <w:rFonts w:ascii="仿宋" w:eastAsia="仿宋"/>
          <w:sz w:val="28"/>
          <w:szCs w:val="28"/>
        </w:rPr>
      </w:pPr>
    </w:p>
    <w:p w14:paraId="29FDD89F" w14:textId="77777777" w:rsidR="00971B0D" w:rsidRDefault="0072383A">
      <w:pPr>
        <w:ind w:firstLineChars="200" w:firstLine="560"/>
        <w:rPr>
          <w:rFonts w:ascii="仿宋" w:eastAsia="仿宋"/>
          <w:sz w:val="28"/>
          <w:szCs w:val="28"/>
        </w:rPr>
      </w:pPr>
      <w:r>
        <w:rPr>
          <w:rFonts w:ascii="仿宋" w:eastAsia="仿宋" w:hint="eastAsia"/>
          <w:sz w:val="28"/>
          <w:szCs w:val="28"/>
        </w:rPr>
        <w:t>中介机构：（盖章）</w:t>
      </w:r>
      <w:r>
        <w:rPr>
          <w:rFonts w:ascii="仿宋" w:eastAsia="仿宋" w:hint="eastAsia"/>
          <w:sz w:val="28"/>
          <w:szCs w:val="28"/>
        </w:rPr>
        <w:t xml:space="preserve">   </w:t>
      </w:r>
    </w:p>
    <w:p w14:paraId="0A6C023D" w14:textId="77777777" w:rsidR="00971B0D" w:rsidRDefault="0072383A">
      <w:pPr>
        <w:ind w:firstLineChars="200" w:firstLine="560"/>
        <w:rPr>
          <w:rFonts w:ascii="仿宋" w:eastAsia="仿宋"/>
          <w:sz w:val="28"/>
          <w:szCs w:val="28"/>
        </w:rPr>
      </w:pPr>
      <w:r>
        <w:rPr>
          <w:rFonts w:ascii="仿宋" w:eastAsia="仿宋" w:hint="eastAsia"/>
          <w:sz w:val="28"/>
          <w:szCs w:val="28"/>
        </w:rPr>
        <w:t>日期：</w:t>
      </w:r>
      <w:r>
        <w:rPr>
          <w:rFonts w:ascii="仿宋" w:eastAsia="仿宋" w:hint="eastAsia"/>
          <w:sz w:val="28"/>
          <w:szCs w:val="28"/>
        </w:rPr>
        <w:t xml:space="preserve">      </w:t>
      </w:r>
      <w:r>
        <w:rPr>
          <w:rFonts w:ascii="仿宋" w:eastAsia="仿宋" w:hint="eastAsia"/>
          <w:sz w:val="28"/>
          <w:szCs w:val="28"/>
        </w:rPr>
        <w:t>年</w:t>
      </w:r>
      <w:r>
        <w:rPr>
          <w:rFonts w:ascii="仿宋" w:eastAsia="仿宋" w:hint="eastAsia"/>
          <w:sz w:val="28"/>
          <w:szCs w:val="28"/>
        </w:rPr>
        <w:t xml:space="preserve">    </w:t>
      </w:r>
      <w:r>
        <w:rPr>
          <w:rFonts w:ascii="仿宋" w:eastAsia="仿宋" w:hint="eastAsia"/>
          <w:sz w:val="28"/>
          <w:szCs w:val="28"/>
        </w:rPr>
        <w:t>月</w:t>
      </w:r>
      <w:r>
        <w:rPr>
          <w:rFonts w:ascii="仿宋" w:eastAsia="仿宋" w:hint="eastAsia"/>
          <w:sz w:val="28"/>
          <w:szCs w:val="28"/>
        </w:rPr>
        <w:t xml:space="preserve">    </w:t>
      </w:r>
      <w:r>
        <w:rPr>
          <w:rFonts w:ascii="仿宋" w:eastAsia="仿宋" w:hint="eastAsia"/>
          <w:sz w:val="28"/>
          <w:szCs w:val="28"/>
        </w:rPr>
        <w:t>日</w:t>
      </w:r>
    </w:p>
    <w:p w14:paraId="6C9E93A8" w14:textId="77777777" w:rsidR="00971B0D" w:rsidRDefault="00971B0D">
      <w:pPr>
        <w:spacing w:line="360" w:lineRule="auto"/>
        <w:rPr>
          <w:rFonts w:ascii="仿宋" w:eastAsia="仿宋"/>
          <w:sz w:val="28"/>
          <w:szCs w:val="28"/>
        </w:rPr>
      </w:pPr>
    </w:p>
    <w:p w14:paraId="1A938866" w14:textId="77777777" w:rsidR="00971B0D" w:rsidRDefault="0072383A">
      <w:pPr>
        <w:rPr>
          <w:rFonts w:ascii="仿宋" w:eastAsia="仿宋"/>
          <w:sz w:val="30"/>
          <w:szCs w:val="30"/>
        </w:rPr>
      </w:pPr>
      <w:r>
        <w:rPr>
          <w:rFonts w:ascii="仿宋" w:eastAsia="仿宋"/>
          <w:sz w:val="28"/>
          <w:szCs w:val="28"/>
        </w:rPr>
        <w:br w:type="page"/>
      </w:r>
      <w:bookmarkStart w:id="1" w:name="_Toc475004649"/>
      <w:r>
        <w:rPr>
          <w:rFonts w:ascii="仿宋" w:eastAsia="仿宋" w:hint="eastAsia"/>
          <w:sz w:val="30"/>
          <w:szCs w:val="30"/>
        </w:rPr>
        <w:lastRenderedPageBreak/>
        <w:t>附件</w:t>
      </w:r>
      <w:r>
        <w:rPr>
          <w:rFonts w:ascii="仿宋" w:eastAsia="仿宋" w:hint="eastAsia"/>
          <w:sz w:val="30"/>
          <w:szCs w:val="30"/>
        </w:rPr>
        <w:t>2</w:t>
      </w:r>
      <w:r>
        <w:rPr>
          <w:rFonts w:ascii="仿宋" w:eastAsia="仿宋" w:hint="eastAsia"/>
          <w:sz w:val="30"/>
          <w:szCs w:val="30"/>
        </w:rPr>
        <w:t>：中介机构报价单</w:t>
      </w:r>
      <w:bookmarkEnd w:id="1"/>
    </w:p>
    <w:p w14:paraId="28E467FB" w14:textId="77777777" w:rsidR="00971B0D" w:rsidRDefault="00971B0D">
      <w:pPr>
        <w:rPr>
          <w:rFonts w:ascii="仿宋" w:eastAsia="仿宋"/>
          <w:sz w:val="30"/>
          <w:szCs w:val="30"/>
        </w:rPr>
      </w:pPr>
    </w:p>
    <w:p w14:paraId="5D75C121" w14:textId="77777777" w:rsidR="00971B0D" w:rsidRDefault="0072383A">
      <w:pPr>
        <w:snapToGrid w:val="0"/>
        <w:jc w:val="center"/>
        <w:rPr>
          <w:rFonts w:ascii="仿宋_GB2312" w:eastAsia="仿宋_GB2312" w:cs="仿宋_GB2312"/>
          <w:sz w:val="36"/>
          <w:szCs w:val="36"/>
        </w:rPr>
      </w:pPr>
      <w:r>
        <w:rPr>
          <w:rFonts w:ascii="仿宋_GB2312" w:eastAsia="仿宋_GB2312" w:cs="仿宋_GB2312" w:hint="eastAsia"/>
          <w:sz w:val="36"/>
          <w:szCs w:val="36"/>
        </w:rPr>
        <w:t>中介机构报价单</w:t>
      </w:r>
    </w:p>
    <w:p w14:paraId="097EEAA1" w14:textId="77777777" w:rsidR="00971B0D" w:rsidRDefault="00971B0D">
      <w:pPr>
        <w:snapToGrid w:val="0"/>
        <w:rPr>
          <w:rFonts w:ascii="楷体" w:eastAsia="楷体"/>
          <w:bCs/>
          <w:szCs w:val="21"/>
        </w:rPr>
      </w:pPr>
    </w:p>
    <w:p w14:paraId="64FBDB95" w14:textId="77777777" w:rsidR="00971B0D" w:rsidRDefault="0072383A">
      <w:pPr>
        <w:snapToGrid w:val="0"/>
        <w:rPr>
          <w:rFonts w:ascii="楷体" w:eastAsia="楷体"/>
          <w:bCs/>
          <w:sz w:val="28"/>
          <w:szCs w:val="28"/>
        </w:rPr>
      </w:pPr>
      <w:r>
        <w:rPr>
          <w:rFonts w:ascii="楷体" w:eastAsia="楷体" w:hint="eastAsia"/>
          <w:bCs/>
          <w:sz w:val="28"/>
          <w:szCs w:val="28"/>
        </w:rPr>
        <w:t>编号：</w:t>
      </w:r>
      <w:r>
        <w:rPr>
          <w:rFonts w:ascii="楷体" w:eastAsia="楷体" w:hint="eastAsia"/>
          <w:bCs/>
          <w:sz w:val="28"/>
          <w:szCs w:val="28"/>
        </w:rPr>
        <w:t xml:space="preserve">                               </w:t>
      </w:r>
      <w:r>
        <w:rPr>
          <w:rFonts w:ascii="楷体" w:eastAsia="楷体" w:hint="eastAsia"/>
          <w:bCs/>
          <w:sz w:val="28"/>
          <w:szCs w:val="28"/>
        </w:rPr>
        <w:t>日期：</w:t>
      </w:r>
      <w:r>
        <w:rPr>
          <w:rFonts w:ascii="楷体" w:eastAsia="楷体" w:hint="eastAsia"/>
          <w:bCs/>
          <w:sz w:val="28"/>
          <w:szCs w:val="28"/>
        </w:rPr>
        <w:t xml:space="preserve">    </w:t>
      </w:r>
      <w:r>
        <w:rPr>
          <w:rFonts w:ascii="楷体" w:eastAsia="楷体" w:hint="eastAsia"/>
          <w:bCs/>
          <w:sz w:val="28"/>
          <w:szCs w:val="28"/>
        </w:rPr>
        <w:t>年</w:t>
      </w:r>
      <w:r>
        <w:rPr>
          <w:rFonts w:ascii="楷体" w:eastAsia="楷体" w:hint="eastAsia"/>
          <w:bCs/>
          <w:sz w:val="28"/>
          <w:szCs w:val="28"/>
        </w:rPr>
        <w:t xml:space="preserve">    </w:t>
      </w:r>
      <w:r>
        <w:rPr>
          <w:rFonts w:ascii="楷体" w:eastAsia="楷体" w:hint="eastAsia"/>
          <w:bCs/>
          <w:sz w:val="28"/>
          <w:szCs w:val="28"/>
        </w:rPr>
        <w:t>月</w:t>
      </w:r>
      <w:r>
        <w:rPr>
          <w:rFonts w:ascii="楷体" w:eastAsia="楷体" w:hint="eastAsia"/>
          <w:bCs/>
          <w:sz w:val="28"/>
          <w:szCs w:val="28"/>
        </w:rPr>
        <w:t xml:space="preserve">    </w:t>
      </w:r>
      <w:r>
        <w:rPr>
          <w:rFonts w:ascii="楷体" w:eastAsia="楷体" w:hint="eastAsia"/>
          <w:bCs/>
          <w:sz w:val="28"/>
          <w:szCs w:val="28"/>
        </w:rPr>
        <w:t>日</w:t>
      </w:r>
    </w:p>
    <w:tbl>
      <w:tblPr>
        <w:tblW w:w="852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971B0D" w14:paraId="7431E0A1" w14:textId="77777777">
        <w:trPr>
          <w:trHeight w:val="992"/>
        </w:trPr>
        <w:tc>
          <w:tcPr>
            <w:tcW w:w="2130" w:type="dxa"/>
            <w:shd w:val="clear" w:color="auto" w:fill="auto"/>
            <w:vAlign w:val="center"/>
          </w:tcPr>
          <w:p w14:paraId="2D23CCB4" w14:textId="77777777" w:rsidR="00971B0D" w:rsidRDefault="0072383A">
            <w:pPr>
              <w:snapToGrid w:val="0"/>
              <w:jc w:val="center"/>
              <w:rPr>
                <w:rFonts w:ascii="楷体" w:eastAsia="楷体"/>
                <w:bCs/>
                <w:sz w:val="28"/>
                <w:szCs w:val="28"/>
              </w:rPr>
            </w:pPr>
            <w:r>
              <w:rPr>
                <w:rFonts w:ascii="楷体" w:eastAsia="楷体" w:hint="eastAsia"/>
                <w:bCs/>
                <w:sz w:val="28"/>
                <w:szCs w:val="28"/>
              </w:rPr>
              <w:t>项目名称</w:t>
            </w:r>
          </w:p>
        </w:tc>
        <w:tc>
          <w:tcPr>
            <w:tcW w:w="6392" w:type="dxa"/>
            <w:gridSpan w:val="3"/>
            <w:shd w:val="clear" w:color="auto" w:fill="auto"/>
            <w:vAlign w:val="center"/>
          </w:tcPr>
          <w:p w14:paraId="5170EC9B" w14:textId="77777777" w:rsidR="00971B0D" w:rsidRDefault="00971B0D">
            <w:pPr>
              <w:snapToGrid w:val="0"/>
              <w:jc w:val="center"/>
              <w:rPr>
                <w:rFonts w:ascii="楷体" w:eastAsia="楷体"/>
                <w:bCs/>
                <w:sz w:val="28"/>
                <w:szCs w:val="28"/>
              </w:rPr>
            </w:pPr>
          </w:p>
        </w:tc>
      </w:tr>
      <w:tr w:rsidR="00971B0D" w14:paraId="32B0A8B2" w14:textId="77777777">
        <w:trPr>
          <w:trHeight w:val="682"/>
        </w:trPr>
        <w:tc>
          <w:tcPr>
            <w:tcW w:w="2130" w:type="dxa"/>
            <w:shd w:val="clear" w:color="auto" w:fill="auto"/>
            <w:vAlign w:val="center"/>
          </w:tcPr>
          <w:p w14:paraId="38837707" w14:textId="77777777" w:rsidR="00971B0D" w:rsidRDefault="0072383A">
            <w:pPr>
              <w:snapToGrid w:val="0"/>
              <w:jc w:val="center"/>
              <w:rPr>
                <w:rFonts w:ascii="楷体" w:eastAsia="楷体"/>
                <w:bCs/>
                <w:sz w:val="28"/>
                <w:szCs w:val="28"/>
              </w:rPr>
            </w:pPr>
            <w:r>
              <w:rPr>
                <w:rFonts w:ascii="楷体" w:eastAsia="楷体" w:hint="eastAsia"/>
                <w:bCs/>
                <w:sz w:val="28"/>
                <w:szCs w:val="28"/>
              </w:rPr>
              <w:t>中介机构名称</w:t>
            </w:r>
          </w:p>
        </w:tc>
        <w:tc>
          <w:tcPr>
            <w:tcW w:w="6392" w:type="dxa"/>
            <w:gridSpan w:val="3"/>
            <w:shd w:val="clear" w:color="auto" w:fill="auto"/>
            <w:vAlign w:val="center"/>
          </w:tcPr>
          <w:p w14:paraId="267A08CF" w14:textId="77777777" w:rsidR="00971B0D" w:rsidRDefault="00971B0D">
            <w:pPr>
              <w:snapToGrid w:val="0"/>
              <w:jc w:val="center"/>
              <w:rPr>
                <w:rFonts w:ascii="楷体" w:eastAsia="楷体"/>
                <w:bCs/>
                <w:sz w:val="28"/>
                <w:szCs w:val="28"/>
              </w:rPr>
            </w:pPr>
          </w:p>
        </w:tc>
      </w:tr>
      <w:tr w:rsidR="00971B0D" w14:paraId="7C871B6A" w14:textId="77777777">
        <w:trPr>
          <w:trHeight w:val="824"/>
        </w:trPr>
        <w:tc>
          <w:tcPr>
            <w:tcW w:w="2130" w:type="dxa"/>
            <w:shd w:val="clear" w:color="auto" w:fill="auto"/>
            <w:vAlign w:val="center"/>
          </w:tcPr>
          <w:p w14:paraId="3E4470AF" w14:textId="77777777" w:rsidR="00971B0D" w:rsidRDefault="0072383A">
            <w:pPr>
              <w:snapToGrid w:val="0"/>
              <w:jc w:val="center"/>
              <w:rPr>
                <w:rFonts w:ascii="楷体" w:eastAsia="楷体"/>
                <w:bCs/>
                <w:sz w:val="28"/>
                <w:szCs w:val="28"/>
              </w:rPr>
            </w:pPr>
            <w:r>
              <w:rPr>
                <w:rFonts w:ascii="楷体" w:eastAsia="楷体" w:hint="eastAsia"/>
                <w:bCs/>
                <w:sz w:val="28"/>
                <w:szCs w:val="28"/>
              </w:rPr>
              <w:t>报价金额</w:t>
            </w:r>
          </w:p>
          <w:p w14:paraId="62A3B001" w14:textId="77777777" w:rsidR="00971B0D" w:rsidRDefault="0072383A">
            <w:pPr>
              <w:snapToGrid w:val="0"/>
              <w:jc w:val="center"/>
              <w:rPr>
                <w:rFonts w:ascii="楷体" w:eastAsia="楷体"/>
                <w:bCs/>
                <w:sz w:val="28"/>
                <w:szCs w:val="28"/>
              </w:rPr>
            </w:pPr>
            <w:r>
              <w:rPr>
                <w:rFonts w:ascii="楷体" w:eastAsia="楷体" w:hint="eastAsia"/>
                <w:bCs/>
                <w:sz w:val="28"/>
                <w:szCs w:val="28"/>
              </w:rPr>
              <w:t>（万元）</w:t>
            </w:r>
          </w:p>
        </w:tc>
        <w:tc>
          <w:tcPr>
            <w:tcW w:w="6392" w:type="dxa"/>
            <w:gridSpan w:val="3"/>
            <w:shd w:val="clear" w:color="auto" w:fill="auto"/>
            <w:vAlign w:val="center"/>
          </w:tcPr>
          <w:p w14:paraId="3CA40CAD" w14:textId="77777777" w:rsidR="00971B0D" w:rsidRDefault="00971B0D">
            <w:pPr>
              <w:snapToGrid w:val="0"/>
              <w:jc w:val="center"/>
              <w:rPr>
                <w:rFonts w:ascii="楷体" w:eastAsia="楷体"/>
                <w:bCs/>
                <w:sz w:val="28"/>
                <w:szCs w:val="28"/>
              </w:rPr>
            </w:pPr>
          </w:p>
        </w:tc>
      </w:tr>
      <w:tr w:rsidR="00971B0D" w14:paraId="6F12E53D" w14:textId="77777777">
        <w:trPr>
          <w:trHeight w:val="684"/>
        </w:trPr>
        <w:tc>
          <w:tcPr>
            <w:tcW w:w="2130" w:type="dxa"/>
            <w:shd w:val="clear" w:color="auto" w:fill="auto"/>
            <w:vAlign w:val="center"/>
          </w:tcPr>
          <w:p w14:paraId="6633B827" w14:textId="77777777" w:rsidR="00971B0D" w:rsidRDefault="0072383A">
            <w:pPr>
              <w:snapToGrid w:val="0"/>
              <w:jc w:val="center"/>
              <w:rPr>
                <w:rFonts w:ascii="楷体" w:eastAsia="楷体"/>
                <w:bCs/>
                <w:sz w:val="28"/>
                <w:szCs w:val="28"/>
              </w:rPr>
            </w:pPr>
            <w:r>
              <w:rPr>
                <w:rFonts w:ascii="楷体" w:eastAsia="楷体" w:hint="eastAsia"/>
                <w:bCs/>
                <w:sz w:val="28"/>
                <w:szCs w:val="28"/>
              </w:rPr>
              <w:t>工作起止时间</w:t>
            </w:r>
          </w:p>
        </w:tc>
        <w:tc>
          <w:tcPr>
            <w:tcW w:w="6392" w:type="dxa"/>
            <w:gridSpan w:val="3"/>
            <w:shd w:val="clear" w:color="auto" w:fill="auto"/>
            <w:vAlign w:val="center"/>
          </w:tcPr>
          <w:p w14:paraId="692C99BD" w14:textId="77777777" w:rsidR="00971B0D" w:rsidRDefault="00971B0D">
            <w:pPr>
              <w:snapToGrid w:val="0"/>
              <w:jc w:val="center"/>
              <w:rPr>
                <w:rFonts w:ascii="楷体" w:eastAsia="楷体"/>
                <w:bCs/>
                <w:sz w:val="28"/>
                <w:szCs w:val="28"/>
              </w:rPr>
            </w:pPr>
          </w:p>
        </w:tc>
      </w:tr>
      <w:tr w:rsidR="00971B0D" w14:paraId="4A6B53B1" w14:textId="77777777">
        <w:trPr>
          <w:trHeight w:val="816"/>
        </w:trPr>
        <w:tc>
          <w:tcPr>
            <w:tcW w:w="2130" w:type="dxa"/>
            <w:shd w:val="clear" w:color="auto" w:fill="auto"/>
            <w:vAlign w:val="center"/>
          </w:tcPr>
          <w:p w14:paraId="42F13F7C" w14:textId="77777777" w:rsidR="00971B0D" w:rsidRDefault="0072383A">
            <w:pPr>
              <w:snapToGrid w:val="0"/>
              <w:jc w:val="center"/>
              <w:rPr>
                <w:rFonts w:ascii="楷体" w:eastAsia="楷体"/>
                <w:bCs/>
                <w:sz w:val="28"/>
                <w:szCs w:val="28"/>
              </w:rPr>
            </w:pPr>
            <w:r>
              <w:rPr>
                <w:rFonts w:ascii="楷体" w:eastAsia="楷体" w:hint="eastAsia"/>
                <w:bCs/>
                <w:sz w:val="28"/>
                <w:szCs w:val="28"/>
              </w:rPr>
              <w:t>中介机构授权代表人</w:t>
            </w:r>
          </w:p>
        </w:tc>
        <w:tc>
          <w:tcPr>
            <w:tcW w:w="6392" w:type="dxa"/>
            <w:gridSpan w:val="3"/>
            <w:shd w:val="clear" w:color="auto" w:fill="auto"/>
            <w:vAlign w:val="center"/>
          </w:tcPr>
          <w:p w14:paraId="3C1D484C" w14:textId="77777777" w:rsidR="00971B0D" w:rsidRDefault="00971B0D">
            <w:pPr>
              <w:snapToGrid w:val="0"/>
              <w:jc w:val="center"/>
              <w:rPr>
                <w:rFonts w:ascii="楷体" w:eastAsia="楷体"/>
                <w:bCs/>
                <w:sz w:val="28"/>
                <w:szCs w:val="28"/>
              </w:rPr>
            </w:pPr>
          </w:p>
        </w:tc>
      </w:tr>
      <w:tr w:rsidR="00971B0D" w14:paraId="41C763A5" w14:textId="77777777">
        <w:trPr>
          <w:trHeight w:val="678"/>
        </w:trPr>
        <w:tc>
          <w:tcPr>
            <w:tcW w:w="2130" w:type="dxa"/>
            <w:shd w:val="clear" w:color="auto" w:fill="auto"/>
            <w:vAlign w:val="center"/>
          </w:tcPr>
          <w:p w14:paraId="12767D1A" w14:textId="77777777" w:rsidR="00971B0D" w:rsidRDefault="0072383A">
            <w:pPr>
              <w:snapToGrid w:val="0"/>
              <w:jc w:val="center"/>
              <w:rPr>
                <w:rFonts w:ascii="楷体" w:eastAsia="楷体"/>
                <w:bCs/>
                <w:sz w:val="28"/>
                <w:szCs w:val="28"/>
              </w:rPr>
            </w:pPr>
            <w:r>
              <w:rPr>
                <w:rFonts w:ascii="楷体" w:eastAsia="楷体" w:hint="eastAsia"/>
                <w:bCs/>
                <w:sz w:val="28"/>
                <w:szCs w:val="28"/>
              </w:rPr>
              <w:t>项目经办人</w:t>
            </w:r>
          </w:p>
        </w:tc>
        <w:tc>
          <w:tcPr>
            <w:tcW w:w="2130" w:type="dxa"/>
            <w:shd w:val="clear" w:color="auto" w:fill="auto"/>
            <w:vAlign w:val="center"/>
          </w:tcPr>
          <w:p w14:paraId="66AA1314" w14:textId="77777777" w:rsidR="00971B0D" w:rsidRDefault="00971B0D">
            <w:pPr>
              <w:snapToGrid w:val="0"/>
              <w:jc w:val="center"/>
              <w:rPr>
                <w:rFonts w:ascii="楷体" w:eastAsia="楷体"/>
                <w:bCs/>
                <w:sz w:val="28"/>
                <w:szCs w:val="28"/>
              </w:rPr>
            </w:pPr>
          </w:p>
        </w:tc>
        <w:tc>
          <w:tcPr>
            <w:tcW w:w="2131" w:type="dxa"/>
            <w:shd w:val="clear" w:color="auto" w:fill="auto"/>
            <w:vAlign w:val="center"/>
          </w:tcPr>
          <w:p w14:paraId="25AACECB" w14:textId="77777777" w:rsidR="00971B0D" w:rsidRDefault="0072383A">
            <w:pPr>
              <w:snapToGrid w:val="0"/>
              <w:jc w:val="center"/>
              <w:rPr>
                <w:rFonts w:ascii="楷体" w:eastAsia="楷体"/>
                <w:bCs/>
                <w:sz w:val="28"/>
                <w:szCs w:val="28"/>
              </w:rPr>
            </w:pPr>
            <w:r>
              <w:rPr>
                <w:rFonts w:ascii="楷体" w:eastAsia="楷体" w:hint="eastAsia"/>
                <w:bCs/>
                <w:sz w:val="28"/>
                <w:szCs w:val="28"/>
              </w:rPr>
              <w:t>项目负责人</w:t>
            </w:r>
          </w:p>
        </w:tc>
        <w:tc>
          <w:tcPr>
            <w:tcW w:w="2131" w:type="dxa"/>
            <w:shd w:val="clear" w:color="auto" w:fill="auto"/>
            <w:vAlign w:val="center"/>
          </w:tcPr>
          <w:p w14:paraId="24CC0422" w14:textId="77777777" w:rsidR="00971B0D" w:rsidRDefault="00971B0D">
            <w:pPr>
              <w:snapToGrid w:val="0"/>
              <w:jc w:val="center"/>
              <w:rPr>
                <w:rFonts w:ascii="楷体" w:eastAsia="楷体"/>
                <w:bCs/>
                <w:sz w:val="28"/>
                <w:szCs w:val="28"/>
              </w:rPr>
            </w:pPr>
          </w:p>
        </w:tc>
      </w:tr>
    </w:tbl>
    <w:p w14:paraId="19467BDF" w14:textId="77777777" w:rsidR="00971B0D" w:rsidRDefault="00971B0D">
      <w:pPr>
        <w:snapToGrid w:val="0"/>
        <w:rPr>
          <w:rFonts w:ascii="楷体" w:eastAsia="楷体"/>
          <w:bCs/>
          <w:sz w:val="28"/>
          <w:szCs w:val="28"/>
        </w:rPr>
      </w:pPr>
    </w:p>
    <w:p w14:paraId="400AE610" w14:textId="77777777" w:rsidR="00971B0D" w:rsidRDefault="00971B0D">
      <w:pPr>
        <w:jc w:val="center"/>
        <w:rPr>
          <w:sz w:val="28"/>
          <w:szCs w:val="28"/>
        </w:rPr>
      </w:pPr>
    </w:p>
    <w:p w14:paraId="7D28DBA9" w14:textId="77777777" w:rsidR="00971B0D" w:rsidRDefault="00971B0D">
      <w:pPr>
        <w:ind w:firstLineChars="800" w:firstLine="2240"/>
        <w:rPr>
          <w:rFonts w:ascii="仿宋" w:eastAsia="仿宋"/>
          <w:sz w:val="28"/>
          <w:szCs w:val="28"/>
        </w:rPr>
      </w:pPr>
    </w:p>
    <w:p w14:paraId="237FD928" w14:textId="77777777" w:rsidR="00971B0D" w:rsidRDefault="0072383A">
      <w:pPr>
        <w:jc w:val="left"/>
        <w:rPr>
          <w:rFonts w:ascii="仿宋" w:eastAsia="仿宋"/>
          <w:sz w:val="28"/>
          <w:szCs w:val="28"/>
        </w:rPr>
      </w:pPr>
      <w:r>
        <w:rPr>
          <w:rFonts w:ascii="仿宋" w:eastAsia="仿宋" w:hint="eastAsia"/>
          <w:sz w:val="28"/>
          <w:szCs w:val="28"/>
        </w:rPr>
        <w:t>中介机构：（盖章）</w:t>
      </w:r>
      <w:r>
        <w:rPr>
          <w:rFonts w:ascii="仿宋" w:eastAsia="仿宋" w:hint="eastAsia"/>
          <w:sz w:val="28"/>
          <w:szCs w:val="28"/>
        </w:rPr>
        <w:t xml:space="preserve">   </w:t>
      </w:r>
    </w:p>
    <w:p w14:paraId="7ABAA99F" w14:textId="77777777" w:rsidR="00971B0D" w:rsidRDefault="0072383A">
      <w:pPr>
        <w:jc w:val="left"/>
        <w:rPr>
          <w:rFonts w:ascii="仿宋" w:eastAsia="仿宋"/>
          <w:sz w:val="28"/>
          <w:szCs w:val="28"/>
        </w:rPr>
      </w:pPr>
      <w:r>
        <w:rPr>
          <w:rFonts w:ascii="仿宋" w:eastAsia="仿宋" w:hint="eastAsia"/>
          <w:sz w:val="28"/>
          <w:szCs w:val="28"/>
        </w:rPr>
        <w:t>日期：</w:t>
      </w:r>
      <w:r>
        <w:rPr>
          <w:rFonts w:ascii="仿宋" w:eastAsia="仿宋" w:hint="eastAsia"/>
          <w:sz w:val="28"/>
          <w:szCs w:val="28"/>
        </w:rPr>
        <w:t xml:space="preserve">      </w:t>
      </w:r>
      <w:r>
        <w:rPr>
          <w:rFonts w:ascii="仿宋" w:eastAsia="仿宋" w:hint="eastAsia"/>
          <w:sz w:val="28"/>
          <w:szCs w:val="28"/>
        </w:rPr>
        <w:t>年</w:t>
      </w:r>
      <w:r>
        <w:rPr>
          <w:rFonts w:ascii="仿宋" w:eastAsia="仿宋" w:hint="eastAsia"/>
          <w:sz w:val="28"/>
          <w:szCs w:val="28"/>
        </w:rPr>
        <w:t xml:space="preserve">    </w:t>
      </w:r>
      <w:r>
        <w:rPr>
          <w:rFonts w:ascii="仿宋" w:eastAsia="仿宋" w:hint="eastAsia"/>
          <w:sz w:val="28"/>
          <w:szCs w:val="28"/>
        </w:rPr>
        <w:t>月</w:t>
      </w:r>
      <w:r>
        <w:rPr>
          <w:rFonts w:ascii="仿宋" w:eastAsia="仿宋" w:hint="eastAsia"/>
          <w:sz w:val="28"/>
          <w:szCs w:val="28"/>
        </w:rPr>
        <w:t xml:space="preserve">    </w:t>
      </w:r>
      <w:r>
        <w:rPr>
          <w:rFonts w:ascii="仿宋" w:eastAsia="仿宋" w:hint="eastAsia"/>
          <w:sz w:val="28"/>
          <w:szCs w:val="28"/>
        </w:rPr>
        <w:t>日</w:t>
      </w:r>
    </w:p>
    <w:p w14:paraId="660A2DA6" w14:textId="77777777" w:rsidR="00971B0D" w:rsidRDefault="00971B0D">
      <w:pPr>
        <w:rPr>
          <w:rFonts w:ascii="仿宋_GB2312" w:eastAsia="仿宋_GB2312" w:cs="仿宋_GB2312"/>
          <w:sz w:val="32"/>
          <w:szCs w:val="32"/>
        </w:rPr>
      </w:pPr>
    </w:p>
    <w:p w14:paraId="2F8620EF" w14:textId="77777777" w:rsidR="00971B0D" w:rsidRDefault="00971B0D">
      <w:pPr>
        <w:rPr>
          <w:rFonts w:ascii="仿宋_GB2312" w:eastAsia="仿宋_GB2312" w:cs="仿宋_GB2312"/>
          <w:sz w:val="32"/>
          <w:szCs w:val="32"/>
        </w:rPr>
      </w:pPr>
    </w:p>
    <w:p w14:paraId="47AA2C51" w14:textId="77777777" w:rsidR="00971B0D" w:rsidRDefault="00971B0D">
      <w:pPr>
        <w:rPr>
          <w:rFonts w:ascii="仿宋_GB2312" w:eastAsia="仿宋_GB2312" w:cs="仿宋_GB2312"/>
          <w:sz w:val="32"/>
          <w:szCs w:val="32"/>
        </w:rPr>
      </w:pPr>
    </w:p>
    <w:p w14:paraId="667301CE" w14:textId="77777777" w:rsidR="00971B0D" w:rsidRDefault="00971B0D">
      <w:pPr>
        <w:rPr>
          <w:rFonts w:ascii="仿宋_GB2312" w:eastAsia="仿宋_GB2312" w:cs="仿宋_GB2312"/>
          <w:sz w:val="32"/>
          <w:szCs w:val="32"/>
        </w:rPr>
      </w:pPr>
    </w:p>
    <w:p w14:paraId="651928A1" w14:textId="77777777" w:rsidR="00971B0D" w:rsidRDefault="00971B0D">
      <w:pPr>
        <w:rPr>
          <w:rFonts w:ascii="仿宋_GB2312" w:eastAsia="仿宋_GB2312" w:cs="仿宋_GB2312"/>
          <w:sz w:val="32"/>
          <w:szCs w:val="32"/>
        </w:rPr>
      </w:pPr>
    </w:p>
    <w:p w14:paraId="11389ECE" w14:textId="77777777" w:rsidR="00971B0D" w:rsidRDefault="00971B0D">
      <w:pPr>
        <w:rPr>
          <w:rFonts w:ascii="仿宋_GB2312" w:eastAsia="仿宋_GB2312" w:cs="仿宋_GB2312"/>
          <w:sz w:val="32"/>
          <w:szCs w:val="32"/>
        </w:rPr>
      </w:pPr>
    </w:p>
    <w:p w14:paraId="4430F10B" w14:textId="77777777" w:rsidR="00971B0D" w:rsidRDefault="0072383A">
      <w:pPr>
        <w:rPr>
          <w:rFonts w:ascii="方正仿宋简体" w:eastAsia="方正仿宋简体" w:cs="仿宋_GB2312"/>
          <w:color w:val="000000"/>
          <w:kern w:val="0"/>
          <w:sz w:val="32"/>
          <w:szCs w:val="32"/>
        </w:rPr>
      </w:pPr>
      <w:r>
        <w:rPr>
          <w:rFonts w:ascii="仿宋" w:eastAsia="仿宋" w:hint="eastAsia"/>
          <w:sz w:val="30"/>
          <w:szCs w:val="30"/>
        </w:rPr>
        <w:t>附件</w:t>
      </w:r>
      <w:r>
        <w:rPr>
          <w:rFonts w:ascii="仿宋" w:eastAsia="仿宋" w:hint="eastAsia"/>
          <w:sz w:val="30"/>
          <w:szCs w:val="30"/>
        </w:rPr>
        <w:t>3</w:t>
      </w:r>
      <w:r>
        <w:rPr>
          <w:rFonts w:ascii="仿宋" w:eastAsia="仿宋" w:hint="eastAsia"/>
          <w:sz w:val="30"/>
          <w:szCs w:val="30"/>
        </w:rPr>
        <w:t>：</w:t>
      </w:r>
      <w:r>
        <w:rPr>
          <w:rFonts w:ascii="方正仿宋简体" w:eastAsia="方正仿宋简体" w:cs="仿宋_GB2312"/>
          <w:color w:val="000000"/>
          <w:kern w:val="0"/>
          <w:sz w:val="32"/>
          <w:szCs w:val="32"/>
        </w:rPr>
        <w:t xml:space="preserve"> </w:t>
      </w:r>
    </w:p>
    <w:p w14:paraId="249C1348" w14:textId="77777777" w:rsidR="00971B0D" w:rsidRDefault="0072383A">
      <w:pPr>
        <w:jc w:val="center"/>
        <w:rPr>
          <w:rFonts w:ascii="方正小标宋简体" w:eastAsia="方正小标宋简体" w:cs="方正小标宋简体"/>
          <w:sz w:val="36"/>
          <w:szCs w:val="36"/>
        </w:rPr>
      </w:pPr>
      <w:r>
        <w:rPr>
          <w:rFonts w:ascii="方正小标宋简体" w:eastAsia="方正小标宋简体" w:cs="方正小标宋简体" w:hint="eastAsia"/>
          <w:sz w:val="36"/>
          <w:szCs w:val="36"/>
        </w:rPr>
        <w:t>廉洁承诺保证书</w:t>
      </w:r>
    </w:p>
    <w:p w14:paraId="129C744C" w14:textId="77777777" w:rsidR="00971B0D" w:rsidRDefault="00971B0D">
      <w:pPr>
        <w:pStyle w:val="a8"/>
        <w:spacing w:line="23" w:lineRule="atLeast"/>
        <w:ind w:firstLine="560"/>
        <w:jc w:val="both"/>
        <w:rPr>
          <w:rFonts w:ascii="仿宋_GB2312" w:eastAsia="仿宋_GB2312" w:cs="仿宋_GB2312"/>
          <w:color w:val="333333"/>
          <w:sz w:val="28"/>
          <w:szCs w:val="28"/>
        </w:rPr>
      </w:pPr>
    </w:p>
    <w:p w14:paraId="1726317F" w14:textId="77777777" w:rsidR="00971B0D" w:rsidRDefault="0072383A">
      <w:pPr>
        <w:pStyle w:val="a8"/>
        <w:spacing w:line="23" w:lineRule="atLeast"/>
        <w:ind w:firstLine="560"/>
        <w:jc w:val="both"/>
        <w:rPr>
          <w:rFonts w:ascii="仿宋_GB2312" w:eastAsia="仿宋_GB2312" w:cs="仿宋_GB2312"/>
          <w:color w:val="333333"/>
          <w:sz w:val="28"/>
          <w:szCs w:val="28"/>
        </w:rPr>
      </w:pPr>
      <w:r>
        <w:rPr>
          <w:rFonts w:ascii="仿宋_GB2312" w:eastAsia="仿宋_GB2312" w:cs="仿宋_GB2312" w:hint="eastAsia"/>
          <w:color w:val="333333"/>
          <w:sz w:val="28"/>
          <w:szCs w:val="28"/>
        </w:rPr>
        <w:t>四川产业振兴发展投资基金有限公司：</w:t>
      </w:r>
    </w:p>
    <w:p w14:paraId="2F459D38" w14:textId="77777777" w:rsidR="00971B0D" w:rsidRDefault="0072383A">
      <w:pPr>
        <w:pStyle w:val="a8"/>
        <w:spacing w:line="23" w:lineRule="atLeast"/>
        <w:ind w:firstLineChars="200" w:firstLine="560"/>
        <w:rPr>
          <w:rFonts w:ascii="仿宋_GB2312" w:eastAsia="仿宋_GB2312" w:cs="仿宋_GB2312"/>
          <w:sz w:val="28"/>
          <w:szCs w:val="28"/>
        </w:rPr>
      </w:pPr>
      <w:r>
        <w:rPr>
          <w:rFonts w:ascii="仿宋_GB2312" w:eastAsia="仿宋_GB2312" w:cs="仿宋_GB2312" w:hint="eastAsia"/>
          <w:color w:val="333333"/>
          <w:sz w:val="28"/>
          <w:szCs w:val="28"/>
        </w:rPr>
        <w:t>为了积极响应贵</w:t>
      </w:r>
      <w:r>
        <w:rPr>
          <w:rFonts w:ascii="仿宋_GB2312" w:eastAsia="仿宋_GB2312" w:cs="仿宋_GB2312" w:hint="eastAsia"/>
          <w:sz w:val="28"/>
          <w:szCs w:val="28"/>
        </w:rPr>
        <w:t>公司</w:t>
      </w:r>
      <w:r>
        <w:rPr>
          <w:rFonts w:ascii="仿宋_GB2312" w:eastAsia="仿宋_GB2312" w:cs="仿宋_GB2312" w:hint="eastAsia"/>
          <w:sz w:val="28"/>
          <w:szCs w:val="28"/>
          <w:u w:val="single"/>
        </w:rPr>
        <w:t xml:space="preserve"> </w:t>
      </w:r>
      <w:r>
        <w:rPr>
          <w:rFonts w:ascii="仿宋" w:eastAsia="仿宋"/>
          <w:sz w:val="28"/>
          <w:szCs w:val="28"/>
          <w:u w:val="single"/>
        </w:rPr>
        <w:t>下属基金管理机构</w:t>
      </w:r>
      <w:proofErr w:type="gramStart"/>
      <w:r>
        <w:rPr>
          <w:rFonts w:ascii="仿宋" w:eastAsia="仿宋"/>
          <w:sz w:val="28"/>
          <w:szCs w:val="28"/>
          <w:u w:val="single"/>
        </w:rPr>
        <w:t>中基协备案</w:t>
      </w:r>
      <w:proofErr w:type="gramEnd"/>
      <w:r>
        <w:rPr>
          <w:rFonts w:ascii="仿宋" w:eastAsia="仿宋"/>
          <w:sz w:val="28"/>
          <w:szCs w:val="28"/>
          <w:u w:val="single"/>
        </w:rPr>
        <w:t>变更法律服务中介机构</w:t>
      </w:r>
      <w:r>
        <w:rPr>
          <w:rFonts w:ascii="仿宋" w:eastAsia="仿宋" w:hint="eastAsia"/>
          <w:sz w:val="28"/>
          <w:szCs w:val="28"/>
          <w:u w:val="single"/>
        </w:rPr>
        <w:t xml:space="preserve"> </w:t>
      </w:r>
      <w:r>
        <w:rPr>
          <w:rFonts w:ascii="仿宋_GB2312" w:eastAsia="仿宋_GB2312" w:cs="仿宋_GB2312" w:hint="eastAsia"/>
          <w:color w:val="333333"/>
          <w:sz w:val="28"/>
          <w:szCs w:val="28"/>
        </w:rPr>
        <w:t>工作，有效防止活动中商业贿赂、</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不公平竞争和违法违纪行为的发生，</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确保活动的公平、</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公正、公开、诚实信用和顺利进行，</w:t>
      </w:r>
      <w:r>
        <w:rPr>
          <w:rFonts w:ascii="仿宋_GB2312" w:eastAsia="仿宋_GB2312" w:cs="仿宋_GB2312"/>
          <w:color w:val="333333"/>
          <w:sz w:val="28"/>
          <w:szCs w:val="28"/>
        </w:rPr>
        <w:t>本</w:t>
      </w:r>
      <w:r>
        <w:rPr>
          <w:rFonts w:ascii="仿宋_GB2312" w:eastAsia="仿宋_GB2312" w:cs="仿宋_GB2312" w:hint="eastAsia"/>
          <w:color w:val="333333"/>
          <w:sz w:val="28"/>
          <w:szCs w:val="28"/>
        </w:rPr>
        <w:t>单位（本人）保证认真遵守国家相关</w:t>
      </w:r>
      <w:hyperlink r:id="rId7" w:tooltip="法律法规" w:history="1">
        <w:r>
          <w:rPr>
            <w:rStyle w:val="a9"/>
            <w:rFonts w:ascii="仿宋_GB2312" w:eastAsia="仿宋_GB2312" w:cs="仿宋_GB2312" w:hint="eastAsia"/>
            <w:sz w:val="28"/>
            <w:szCs w:val="28"/>
          </w:rPr>
          <w:t>法律法规</w:t>
        </w:r>
      </w:hyperlink>
      <w:r>
        <w:rPr>
          <w:rFonts w:ascii="仿宋_GB2312" w:eastAsia="仿宋_GB2312" w:cs="仿宋_GB2312" w:hint="eastAsia"/>
          <w:color w:val="333333"/>
          <w:sz w:val="28"/>
          <w:szCs w:val="28"/>
        </w:rPr>
        <w:t>、</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各项政策规定、各项纪律和廉洁要求，在本次活动中，向贵公司郑重承诺如下事项：</w:t>
      </w:r>
      <w:r>
        <w:rPr>
          <w:rFonts w:ascii="仿宋_GB2312" w:eastAsia="仿宋_GB2312" w:cs="仿宋_GB2312" w:hint="eastAsia"/>
          <w:color w:val="333333"/>
          <w:sz w:val="28"/>
          <w:szCs w:val="28"/>
        </w:rPr>
        <w:t xml:space="preserve"> </w:t>
      </w:r>
    </w:p>
    <w:p w14:paraId="1CAD3D25" w14:textId="77777777" w:rsidR="00971B0D" w:rsidRDefault="0072383A">
      <w:pPr>
        <w:pStyle w:val="a8"/>
        <w:spacing w:line="23" w:lineRule="atLeast"/>
        <w:ind w:firstLineChars="200" w:firstLine="560"/>
        <w:jc w:val="both"/>
        <w:rPr>
          <w:rFonts w:ascii="仿宋_GB2312" w:eastAsia="仿宋_GB2312" w:cs="仿宋_GB2312"/>
          <w:sz w:val="28"/>
          <w:szCs w:val="28"/>
        </w:rPr>
      </w:pPr>
      <w:r>
        <w:rPr>
          <w:rFonts w:ascii="仿宋_GB2312" w:eastAsia="仿宋_GB2312" w:cs="仿宋_GB2312" w:hint="eastAsia"/>
          <w:color w:val="333333"/>
          <w:sz w:val="28"/>
          <w:szCs w:val="28"/>
        </w:rPr>
        <w:t>1</w:t>
      </w:r>
      <w:r>
        <w:rPr>
          <w:rFonts w:ascii="仿宋_GB2312" w:eastAsia="仿宋_GB2312" w:cs="仿宋_GB2312" w:hint="eastAsia"/>
          <w:color w:val="333333"/>
          <w:sz w:val="28"/>
          <w:szCs w:val="28"/>
        </w:rPr>
        <w:t>、自觉遵守活动的各项纪律和本次活动各项具体要求，积极配合贵公司依法开展本次活动，维护正常比选秩序。</w:t>
      </w:r>
      <w:r>
        <w:rPr>
          <w:rFonts w:ascii="仿宋_GB2312" w:eastAsia="仿宋_GB2312" w:cs="仿宋_GB2312" w:hint="eastAsia"/>
          <w:color w:val="333333"/>
          <w:sz w:val="28"/>
          <w:szCs w:val="28"/>
        </w:rPr>
        <w:t xml:space="preserve"> </w:t>
      </w:r>
    </w:p>
    <w:p w14:paraId="3D0F7914" w14:textId="77777777" w:rsidR="00971B0D" w:rsidRDefault="0072383A">
      <w:pPr>
        <w:pStyle w:val="a8"/>
        <w:spacing w:line="23" w:lineRule="atLeast"/>
        <w:ind w:firstLineChars="200" w:firstLine="560"/>
        <w:jc w:val="both"/>
        <w:rPr>
          <w:rFonts w:ascii="仿宋_GB2312" w:eastAsia="仿宋_GB2312" w:cs="仿宋_GB2312"/>
          <w:sz w:val="28"/>
          <w:szCs w:val="28"/>
        </w:rPr>
      </w:pPr>
      <w:r>
        <w:rPr>
          <w:rFonts w:ascii="仿宋_GB2312" w:eastAsia="仿宋_GB2312" w:cs="仿宋_GB2312" w:hint="eastAsia"/>
          <w:color w:val="333333"/>
          <w:sz w:val="28"/>
          <w:szCs w:val="28"/>
        </w:rPr>
        <w:t>2</w:t>
      </w:r>
      <w:r>
        <w:rPr>
          <w:rFonts w:ascii="仿宋_GB2312" w:eastAsia="仿宋_GB2312" w:cs="仿宋_GB2312" w:hint="eastAsia"/>
          <w:color w:val="333333"/>
          <w:sz w:val="28"/>
          <w:szCs w:val="28"/>
        </w:rPr>
        <w:t>、按照活动文件的各项具体规定进行，不隐瞒本单位（</w:t>
      </w:r>
      <w:r>
        <w:rPr>
          <w:rFonts w:ascii="仿宋_GB2312" w:eastAsia="仿宋_GB2312" w:cs="仿宋_GB2312"/>
          <w:color w:val="333333"/>
          <w:sz w:val="28"/>
          <w:szCs w:val="28"/>
        </w:rPr>
        <w:t>本人</w:t>
      </w:r>
      <w:r>
        <w:rPr>
          <w:rFonts w:ascii="仿宋_GB2312" w:eastAsia="仿宋_GB2312" w:cs="仿宋_GB2312" w:hint="eastAsia"/>
          <w:color w:val="333333"/>
          <w:sz w:val="28"/>
          <w:szCs w:val="28"/>
        </w:rPr>
        <w:t>）相关资质、业绩、信誉、</w:t>
      </w:r>
      <w:r>
        <w:rPr>
          <w:rFonts w:ascii="仿宋_GB2312" w:eastAsia="仿宋_GB2312" w:cs="仿宋_GB2312"/>
          <w:color w:val="333333"/>
          <w:sz w:val="28"/>
          <w:szCs w:val="28"/>
        </w:rPr>
        <w:t>征信</w:t>
      </w:r>
      <w:r>
        <w:rPr>
          <w:rFonts w:ascii="仿宋_GB2312" w:eastAsia="仿宋_GB2312" w:cs="仿宋_GB2312" w:hint="eastAsia"/>
          <w:color w:val="333333"/>
          <w:sz w:val="28"/>
          <w:szCs w:val="28"/>
        </w:rPr>
        <w:t>等的真实情况，不弄虚作假，保证所提供的资料内容真实、有效、合法并符合规定。</w:t>
      </w:r>
    </w:p>
    <w:p w14:paraId="15A4B66E" w14:textId="77777777" w:rsidR="00971B0D" w:rsidRDefault="0072383A">
      <w:pPr>
        <w:pStyle w:val="a8"/>
        <w:spacing w:line="23" w:lineRule="atLeast"/>
        <w:ind w:firstLineChars="200" w:firstLine="560"/>
        <w:jc w:val="both"/>
        <w:rPr>
          <w:rFonts w:ascii="仿宋_GB2312" w:eastAsia="仿宋_GB2312" w:cs="仿宋_GB2312"/>
          <w:sz w:val="28"/>
          <w:szCs w:val="28"/>
        </w:rPr>
      </w:pPr>
      <w:r>
        <w:rPr>
          <w:rFonts w:ascii="仿宋_GB2312" w:eastAsia="仿宋_GB2312" w:cs="仿宋_GB2312" w:hint="eastAsia"/>
          <w:color w:val="333333"/>
          <w:sz w:val="28"/>
          <w:szCs w:val="28"/>
        </w:rPr>
        <w:t>3</w:t>
      </w:r>
      <w:r>
        <w:rPr>
          <w:rFonts w:ascii="仿宋_GB2312" w:eastAsia="仿宋_GB2312" w:cs="仿宋_GB2312" w:hint="eastAsia"/>
          <w:color w:val="333333"/>
          <w:sz w:val="28"/>
          <w:szCs w:val="28"/>
        </w:rPr>
        <w:t>、</w:t>
      </w:r>
      <w:r>
        <w:rPr>
          <w:rFonts w:ascii="仿宋_GB2312" w:eastAsia="仿宋_GB2312" w:cs="仿宋_GB2312" w:hint="eastAsia"/>
          <w:color w:val="333333"/>
          <w:sz w:val="28"/>
          <w:szCs w:val="28"/>
        </w:rPr>
        <w:t>保证在活动过程中，不使用不正当手段妨碍、排挤其它参加活动单位（</w:t>
      </w:r>
      <w:r>
        <w:rPr>
          <w:rFonts w:ascii="仿宋_GB2312" w:eastAsia="仿宋_GB2312" w:cs="仿宋_GB2312"/>
          <w:color w:val="333333"/>
          <w:sz w:val="28"/>
          <w:szCs w:val="28"/>
        </w:rPr>
        <w:t>个人</w:t>
      </w:r>
      <w:r>
        <w:rPr>
          <w:rFonts w:ascii="仿宋_GB2312" w:eastAsia="仿宋_GB2312" w:cs="仿宋_GB2312" w:hint="eastAsia"/>
          <w:color w:val="333333"/>
          <w:sz w:val="28"/>
          <w:szCs w:val="28"/>
        </w:rPr>
        <w:t>）或串通有关利益相关方，损害贵公司和其他参加活动单位（</w:t>
      </w:r>
      <w:r>
        <w:rPr>
          <w:rFonts w:ascii="仿宋_GB2312" w:eastAsia="仿宋_GB2312" w:cs="仿宋_GB2312"/>
          <w:color w:val="333333"/>
          <w:sz w:val="28"/>
          <w:szCs w:val="28"/>
        </w:rPr>
        <w:t>个人</w:t>
      </w:r>
      <w:r>
        <w:rPr>
          <w:rFonts w:ascii="仿宋_GB2312" w:eastAsia="仿宋_GB2312" w:cs="仿宋_GB2312" w:hint="eastAsia"/>
          <w:color w:val="333333"/>
          <w:sz w:val="28"/>
          <w:szCs w:val="28"/>
        </w:rPr>
        <w:t>）的合法权益。</w:t>
      </w:r>
      <w:r>
        <w:rPr>
          <w:rFonts w:ascii="仿宋_GB2312" w:eastAsia="仿宋_GB2312" w:cs="仿宋_GB2312" w:hint="eastAsia"/>
          <w:color w:val="333333"/>
          <w:sz w:val="28"/>
          <w:szCs w:val="28"/>
        </w:rPr>
        <w:t xml:space="preserve"> </w:t>
      </w:r>
    </w:p>
    <w:p w14:paraId="6AF75C58" w14:textId="77777777" w:rsidR="00971B0D" w:rsidRDefault="0072383A">
      <w:pPr>
        <w:pStyle w:val="a8"/>
        <w:spacing w:line="23" w:lineRule="atLeast"/>
        <w:ind w:firstLineChars="200" w:firstLine="560"/>
        <w:jc w:val="both"/>
        <w:rPr>
          <w:rFonts w:ascii="仿宋_GB2312" w:eastAsia="仿宋_GB2312" w:cs="仿宋_GB2312"/>
          <w:sz w:val="28"/>
          <w:szCs w:val="28"/>
        </w:rPr>
      </w:pPr>
      <w:r>
        <w:rPr>
          <w:rFonts w:ascii="仿宋_GB2312" w:eastAsia="仿宋_GB2312" w:cs="仿宋_GB2312" w:hint="eastAsia"/>
          <w:color w:val="333333"/>
          <w:sz w:val="28"/>
          <w:szCs w:val="28"/>
        </w:rPr>
        <w:t>4</w:t>
      </w:r>
      <w:r>
        <w:rPr>
          <w:rFonts w:ascii="仿宋_GB2312" w:eastAsia="仿宋_GB2312" w:cs="仿宋_GB2312" w:hint="eastAsia"/>
          <w:color w:val="333333"/>
          <w:sz w:val="28"/>
          <w:szCs w:val="28"/>
        </w:rPr>
        <w:t>、保证不发生商业贿赂行为，不以任何方式向贵公司的工作人员及其特定利益关系人赠送纪念品、礼品、礼金及有价证券</w:t>
      </w:r>
      <w:r>
        <w:rPr>
          <w:rFonts w:ascii="仿宋_GB2312" w:eastAsia="仿宋_GB2312" w:cs="仿宋_GB2312" w:hint="eastAsia"/>
          <w:color w:val="333333"/>
          <w:sz w:val="28"/>
          <w:szCs w:val="28"/>
        </w:rPr>
        <w:t>;</w:t>
      </w:r>
      <w:r>
        <w:rPr>
          <w:rFonts w:ascii="仿宋_GB2312" w:eastAsia="仿宋_GB2312" w:cs="仿宋_GB2312" w:hint="eastAsia"/>
          <w:color w:val="333333"/>
          <w:sz w:val="28"/>
          <w:szCs w:val="28"/>
        </w:rPr>
        <w:t>不宴请或邀请其任何相关人员参加高档娱乐消费、旅游、考察、参观等活动</w:t>
      </w:r>
      <w:r>
        <w:rPr>
          <w:rFonts w:ascii="仿宋_GB2312" w:eastAsia="仿宋_GB2312" w:cs="仿宋_GB2312" w:hint="eastAsia"/>
          <w:color w:val="333333"/>
          <w:sz w:val="28"/>
          <w:szCs w:val="28"/>
        </w:rPr>
        <w:t>;</w:t>
      </w:r>
      <w:r>
        <w:rPr>
          <w:rFonts w:ascii="仿宋_GB2312" w:eastAsia="仿宋_GB2312" w:cs="仿宋_GB2312" w:hint="eastAsia"/>
          <w:color w:val="333333"/>
          <w:sz w:val="28"/>
          <w:szCs w:val="28"/>
        </w:rPr>
        <w:t>不</w:t>
      </w:r>
      <w:r>
        <w:rPr>
          <w:rFonts w:ascii="仿宋_GB2312" w:eastAsia="仿宋_GB2312" w:cs="仿宋_GB2312" w:hint="eastAsia"/>
          <w:color w:val="333333"/>
          <w:sz w:val="28"/>
          <w:szCs w:val="28"/>
        </w:rPr>
        <w:lastRenderedPageBreak/>
        <w:t>以任何形式报销其相关人员及其亲友的各种票据及费用</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不向贵公司相关工作人员支付好处费、介绍费、感谢费和回扣等任何不正当“报酬”；不进行可能影响活动过程公平、公正的任何不正当活动。</w:t>
      </w:r>
      <w:r>
        <w:rPr>
          <w:rFonts w:ascii="仿宋_GB2312" w:eastAsia="仿宋_GB2312" w:cs="仿宋_GB2312" w:hint="eastAsia"/>
          <w:color w:val="333333"/>
          <w:sz w:val="28"/>
          <w:szCs w:val="28"/>
        </w:rPr>
        <w:t xml:space="preserve"> </w:t>
      </w:r>
    </w:p>
    <w:p w14:paraId="2E9E99A0" w14:textId="77777777" w:rsidR="00971B0D" w:rsidRDefault="0072383A">
      <w:pPr>
        <w:pStyle w:val="a8"/>
        <w:spacing w:line="23" w:lineRule="atLeast"/>
        <w:ind w:firstLineChars="200" w:firstLine="560"/>
        <w:jc w:val="both"/>
        <w:rPr>
          <w:rFonts w:ascii="仿宋_GB2312" w:eastAsia="仿宋_GB2312" w:cs="仿宋_GB2312"/>
          <w:sz w:val="28"/>
          <w:szCs w:val="28"/>
        </w:rPr>
      </w:pPr>
      <w:r>
        <w:rPr>
          <w:rFonts w:ascii="仿宋_GB2312" w:eastAsia="仿宋_GB2312" w:cs="仿宋_GB2312" w:hint="eastAsia"/>
          <w:color w:val="333333"/>
          <w:sz w:val="28"/>
          <w:szCs w:val="28"/>
        </w:rPr>
        <w:t>5</w:t>
      </w:r>
      <w:r>
        <w:rPr>
          <w:rFonts w:ascii="仿宋_GB2312" w:eastAsia="仿宋_GB2312" w:cs="仿宋_GB2312" w:hint="eastAsia"/>
          <w:color w:val="333333"/>
          <w:sz w:val="28"/>
          <w:szCs w:val="28"/>
        </w:rPr>
        <w:t>、保证</w:t>
      </w:r>
      <w:r>
        <w:rPr>
          <w:rFonts w:ascii="仿宋_GB2312" w:eastAsia="仿宋_GB2312" w:cs="仿宋_GB2312" w:hint="eastAsia"/>
          <w:color w:val="333333"/>
          <w:sz w:val="28"/>
          <w:szCs w:val="28"/>
        </w:rPr>
        <w:t>不向贵公司相关工作人员提供通讯工具、交通工具和高档办公用品等。</w:t>
      </w:r>
      <w:r>
        <w:rPr>
          <w:rFonts w:ascii="仿宋_GB2312" w:eastAsia="仿宋_GB2312" w:cs="仿宋_GB2312" w:hint="eastAsia"/>
          <w:color w:val="333333"/>
          <w:sz w:val="28"/>
          <w:szCs w:val="28"/>
        </w:rPr>
        <w:t xml:space="preserve"> </w:t>
      </w:r>
    </w:p>
    <w:p w14:paraId="15785A22" w14:textId="77777777" w:rsidR="00971B0D" w:rsidRDefault="0072383A">
      <w:pPr>
        <w:pStyle w:val="a8"/>
        <w:spacing w:line="23" w:lineRule="atLeast"/>
        <w:ind w:firstLineChars="200" w:firstLine="560"/>
        <w:jc w:val="both"/>
        <w:rPr>
          <w:rFonts w:ascii="仿宋_GB2312" w:eastAsia="仿宋_GB2312" w:cs="仿宋_GB2312"/>
          <w:sz w:val="28"/>
          <w:szCs w:val="28"/>
        </w:rPr>
      </w:pPr>
      <w:r>
        <w:rPr>
          <w:rFonts w:ascii="仿宋_GB2312" w:eastAsia="仿宋_GB2312" w:cs="仿宋_GB2312" w:hint="eastAsia"/>
          <w:color w:val="333333"/>
          <w:sz w:val="28"/>
          <w:szCs w:val="28"/>
        </w:rPr>
        <w:t>6</w:t>
      </w:r>
      <w:r>
        <w:rPr>
          <w:rFonts w:ascii="仿宋_GB2312" w:eastAsia="仿宋_GB2312" w:cs="仿宋_GB2312" w:hint="eastAsia"/>
          <w:color w:val="333333"/>
          <w:sz w:val="28"/>
          <w:szCs w:val="28"/>
        </w:rPr>
        <w:t>、在活动过程中，如发现贵公司相关工作人员有违规、</w:t>
      </w:r>
      <w:r>
        <w:rPr>
          <w:rFonts w:ascii="仿宋_GB2312" w:eastAsia="仿宋_GB2312" w:cs="仿宋_GB2312"/>
          <w:color w:val="333333"/>
          <w:sz w:val="28"/>
          <w:szCs w:val="28"/>
        </w:rPr>
        <w:t>违纪</w:t>
      </w:r>
      <w:r>
        <w:rPr>
          <w:rFonts w:ascii="仿宋_GB2312" w:eastAsia="仿宋_GB2312" w:cs="仿宋_GB2312" w:hint="eastAsia"/>
          <w:color w:val="333333"/>
          <w:sz w:val="28"/>
          <w:szCs w:val="28"/>
        </w:rPr>
        <w:t>、</w:t>
      </w:r>
      <w:r>
        <w:rPr>
          <w:rFonts w:ascii="仿宋_GB2312" w:eastAsia="仿宋_GB2312" w:cs="仿宋_GB2312"/>
          <w:color w:val="333333"/>
          <w:sz w:val="28"/>
          <w:szCs w:val="28"/>
        </w:rPr>
        <w:t>违法</w:t>
      </w:r>
      <w:r>
        <w:rPr>
          <w:rFonts w:ascii="仿宋_GB2312" w:eastAsia="仿宋_GB2312" w:cs="仿宋_GB2312" w:hint="eastAsia"/>
          <w:color w:val="333333"/>
          <w:sz w:val="28"/>
          <w:szCs w:val="28"/>
        </w:rPr>
        <w:t>等不廉洁行为时，坚决予以抵制，并及时向贵公司纪检监察部门进行反映和举报。</w:t>
      </w:r>
      <w:r>
        <w:rPr>
          <w:rFonts w:ascii="仿宋_GB2312" w:eastAsia="仿宋_GB2312" w:cs="仿宋_GB2312" w:hint="eastAsia"/>
          <w:color w:val="333333"/>
          <w:sz w:val="28"/>
          <w:szCs w:val="28"/>
        </w:rPr>
        <w:t xml:space="preserve"> </w:t>
      </w:r>
    </w:p>
    <w:p w14:paraId="45267702" w14:textId="77777777" w:rsidR="00971B0D" w:rsidRDefault="0072383A">
      <w:pPr>
        <w:pStyle w:val="a8"/>
        <w:spacing w:line="23" w:lineRule="atLeast"/>
        <w:ind w:firstLineChars="200" w:firstLine="560"/>
        <w:jc w:val="both"/>
        <w:rPr>
          <w:rFonts w:ascii="仿宋_GB2312" w:eastAsia="仿宋_GB2312" w:cs="仿宋_GB2312"/>
          <w:color w:val="333333"/>
          <w:sz w:val="28"/>
          <w:szCs w:val="28"/>
        </w:rPr>
      </w:pPr>
      <w:r>
        <w:rPr>
          <w:rFonts w:ascii="仿宋_GB2312" w:eastAsia="仿宋_GB2312" w:cs="仿宋_GB2312"/>
          <w:color w:val="333333"/>
          <w:sz w:val="28"/>
          <w:szCs w:val="28"/>
        </w:rPr>
        <w:t>7</w:t>
      </w:r>
      <w:r>
        <w:rPr>
          <w:rFonts w:ascii="仿宋_GB2312" w:eastAsia="仿宋_GB2312" w:cs="仿宋_GB2312" w:hint="eastAsia"/>
          <w:color w:val="333333"/>
          <w:sz w:val="28"/>
          <w:szCs w:val="28"/>
        </w:rPr>
        <w:t>、如发现本单位（</w:t>
      </w:r>
      <w:r>
        <w:rPr>
          <w:rFonts w:ascii="仿宋_GB2312" w:eastAsia="仿宋_GB2312" w:cs="仿宋_GB2312"/>
          <w:color w:val="333333"/>
          <w:sz w:val="28"/>
          <w:szCs w:val="28"/>
        </w:rPr>
        <w:t>本人</w:t>
      </w:r>
      <w:r>
        <w:rPr>
          <w:rFonts w:ascii="仿宋_GB2312" w:eastAsia="仿宋_GB2312" w:cs="仿宋_GB2312" w:hint="eastAsia"/>
          <w:color w:val="333333"/>
          <w:sz w:val="28"/>
          <w:szCs w:val="28"/>
        </w:rPr>
        <w:t>）有违反上述承诺，自愿接受取消参与活动资格及其他依照有关法律、规定和纪律的所进行的任何处理。</w:t>
      </w:r>
      <w:r>
        <w:rPr>
          <w:rFonts w:ascii="仿宋_GB2312" w:eastAsia="仿宋_GB2312" w:cs="仿宋_GB2312" w:hint="eastAsia"/>
          <w:color w:val="333333"/>
          <w:sz w:val="28"/>
          <w:szCs w:val="28"/>
        </w:rPr>
        <w:t xml:space="preserve"> </w:t>
      </w:r>
    </w:p>
    <w:p w14:paraId="6FB06B74" w14:textId="77777777" w:rsidR="00971B0D" w:rsidRDefault="0072383A">
      <w:pPr>
        <w:pStyle w:val="a8"/>
        <w:spacing w:line="23" w:lineRule="atLeast"/>
        <w:ind w:firstLineChars="200" w:firstLine="560"/>
        <w:jc w:val="both"/>
        <w:rPr>
          <w:rFonts w:ascii="仿宋_GB2312" w:eastAsia="仿宋_GB2312" w:cs="仿宋_GB2312"/>
          <w:sz w:val="28"/>
          <w:szCs w:val="28"/>
        </w:rPr>
      </w:pPr>
      <w:r>
        <w:rPr>
          <w:rFonts w:ascii="仿宋_GB2312" w:eastAsia="仿宋_GB2312" w:cs="仿宋_GB2312" w:hint="eastAsia"/>
          <w:color w:val="333333"/>
          <w:sz w:val="28"/>
          <w:szCs w:val="28"/>
        </w:rPr>
        <w:t>特此保证。</w:t>
      </w:r>
      <w:r>
        <w:rPr>
          <w:rFonts w:ascii="仿宋_GB2312" w:eastAsia="仿宋_GB2312" w:cs="仿宋_GB2312" w:hint="eastAsia"/>
          <w:color w:val="333333"/>
          <w:sz w:val="28"/>
          <w:szCs w:val="28"/>
        </w:rPr>
        <w:t xml:space="preserve"> </w:t>
      </w:r>
    </w:p>
    <w:p w14:paraId="5E173846" w14:textId="77777777" w:rsidR="00971B0D" w:rsidRDefault="00971B0D">
      <w:pPr>
        <w:pStyle w:val="a8"/>
        <w:spacing w:line="23" w:lineRule="atLeast"/>
        <w:ind w:firstLineChars="200" w:firstLine="560"/>
        <w:jc w:val="both"/>
        <w:rPr>
          <w:rFonts w:ascii="仿宋_GB2312" w:eastAsia="仿宋_GB2312" w:cs="仿宋_GB2312"/>
          <w:color w:val="333333"/>
          <w:sz w:val="28"/>
          <w:szCs w:val="28"/>
        </w:rPr>
      </w:pPr>
    </w:p>
    <w:p w14:paraId="3BD6CE71" w14:textId="77777777" w:rsidR="00971B0D" w:rsidRDefault="0072383A">
      <w:pPr>
        <w:pStyle w:val="a8"/>
        <w:spacing w:line="23" w:lineRule="atLeast"/>
        <w:ind w:right="1120" w:firstLineChars="200" w:firstLine="560"/>
        <w:jc w:val="right"/>
        <w:rPr>
          <w:rFonts w:ascii="仿宋_GB2312" w:eastAsia="仿宋_GB2312" w:cs="仿宋_GB2312"/>
          <w:sz w:val="28"/>
          <w:szCs w:val="28"/>
        </w:rPr>
      </w:pPr>
      <w:r>
        <w:rPr>
          <w:rFonts w:ascii="仿宋_GB2312" w:eastAsia="仿宋_GB2312" w:cs="仿宋_GB2312" w:hint="eastAsia"/>
          <w:color w:val="333333"/>
          <w:sz w:val="28"/>
          <w:szCs w:val="28"/>
        </w:rPr>
        <w:t>承诺单位</w:t>
      </w:r>
      <w:r>
        <w:rPr>
          <w:rFonts w:ascii="仿宋_GB2312" w:eastAsia="仿宋_GB2312" w:cs="仿宋_GB2312" w:hint="eastAsia"/>
          <w:color w:val="333333"/>
          <w:sz w:val="28"/>
          <w:szCs w:val="28"/>
        </w:rPr>
        <w:t>(</w:t>
      </w:r>
      <w:r>
        <w:rPr>
          <w:rFonts w:ascii="仿宋_GB2312" w:eastAsia="仿宋_GB2312" w:cs="仿宋_GB2312" w:hint="eastAsia"/>
          <w:color w:val="333333"/>
          <w:sz w:val="28"/>
          <w:szCs w:val="28"/>
        </w:rPr>
        <w:t>公章</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w:t>
      </w:r>
      <w:r>
        <w:rPr>
          <w:rFonts w:ascii="仿宋_GB2312" w:eastAsia="仿宋_GB2312" w:cs="仿宋_GB2312" w:hint="eastAsia"/>
          <w:color w:val="333333"/>
          <w:sz w:val="28"/>
          <w:szCs w:val="28"/>
        </w:rPr>
        <w:t xml:space="preserve"> </w:t>
      </w:r>
    </w:p>
    <w:p w14:paraId="3ABA85F0" w14:textId="77777777" w:rsidR="00971B0D" w:rsidRDefault="0072383A">
      <w:pPr>
        <w:pStyle w:val="a8"/>
        <w:spacing w:line="23" w:lineRule="atLeast"/>
        <w:ind w:right="280" w:firstLineChars="200" w:firstLine="560"/>
        <w:jc w:val="right"/>
        <w:rPr>
          <w:rFonts w:ascii="仿宋_GB2312" w:eastAsia="仿宋_GB2312" w:cs="仿宋_GB2312"/>
          <w:sz w:val="28"/>
          <w:szCs w:val="28"/>
        </w:rPr>
      </w:pPr>
      <w:r>
        <w:rPr>
          <w:rFonts w:ascii="仿宋_GB2312" w:eastAsia="仿宋_GB2312" w:cs="仿宋_GB2312" w:hint="eastAsia"/>
          <w:color w:val="333333"/>
          <w:sz w:val="28"/>
          <w:szCs w:val="28"/>
        </w:rPr>
        <w:t>法定代表人或授权代理人：</w:t>
      </w:r>
      <w:r>
        <w:rPr>
          <w:rFonts w:ascii="仿宋_GB2312" w:eastAsia="仿宋_GB2312" w:cs="仿宋_GB2312" w:hint="eastAsia"/>
          <w:color w:val="333333"/>
          <w:sz w:val="28"/>
          <w:szCs w:val="28"/>
        </w:rPr>
        <w:t xml:space="preserve"> </w:t>
      </w:r>
    </w:p>
    <w:p w14:paraId="20B12D91" w14:textId="77777777" w:rsidR="00971B0D" w:rsidRDefault="0072383A">
      <w:pPr>
        <w:pStyle w:val="a8"/>
        <w:spacing w:line="23" w:lineRule="atLeast"/>
        <w:ind w:right="840" w:firstLineChars="200" w:firstLine="560"/>
        <w:jc w:val="right"/>
        <w:rPr>
          <w:rFonts w:ascii="仿宋_GB2312" w:eastAsia="仿宋_GB2312" w:cs="仿宋_GB2312"/>
          <w:sz w:val="28"/>
          <w:szCs w:val="28"/>
        </w:rPr>
      </w:pPr>
      <w:r>
        <w:rPr>
          <w:rFonts w:ascii="仿宋_GB2312" w:eastAsia="仿宋_GB2312" w:cs="仿宋_GB2312" w:hint="eastAsia"/>
          <w:color w:val="333333"/>
          <w:sz w:val="28"/>
          <w:szCs w:val="28"/>
        </w:rPr>
        <w:t>签发日期：</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年</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月</w:t>
      </w:r>
      <w:r>
        <w:rPr>
          <w:rFonts w:ascii="仿宋_GB2312" w:eastAsia="仿宋_GB2312" w:cs="仿宋_GB2312" w:hint="eastAsia"/>
          <w:color w:val="333333"/>
          <w:sz w:val="28"/>
          <w:szCs w:val="28"/>
        </w:rPr>
        <w:t xml:space="preserve"> </w:t>
      </w:r>
      <w:r>
        <w:rPr>
          <w:rFonts w:ascii="仿宋_GB2312" w:eastAsia="仿宋_GB2312" w:cs="仿宋_GB2312" w:hint="eastAsia"/>
          <w:color w:val="333333"/>
          <w:sz w:val="28"/>
          <w:szCs w:val="28"/>
        </w:rPr>
        <w:t>日</w:t>
      </w:r>
    </w:p>
    <w:p w14:paraId="482DE44C" w14:textId="77777777" w:rsidR="00971B0D" w:rsidRDefault="00971B0D">
      <w:pPr>
        <w:rPr>
          <w:rFonts w:ascii="仿宋_GB2312" w:eastAsia="仿宋_GB2312" w:cs="仿宋_GB2312"/>
          <w:sz w:val="32"/>
          <w:szCs w:val="32"/>
        </w:rPr>
      </w:pPr>
    </w:p>
    <w:sectPr w:rsidR="00971B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11727" w14:textId="77777777" w:rsidR="0072383A" w:rsidRDefault="0072383A" w:rsidP="00330A12">
      <w:r>
        <w:separator/>
      </w:r>
    </w:p>
  </w:endnote>
  <w:endnote w:type="continuationSeparator" w:id="0">
    <w:p w14:paraId="0CDF20EA" w14:textId="77777777" w:rsidR="0072383A" w:rsidRDefault="0072383A" w:rsidP="0033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方正小标宋简体">
    <w:altName w:val="微软雅黑"/>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630A3" w14:textId="77777777" w:rsidR="0072383A" w:rsidRDefault="0072383A" w:rsidP="00330A12">
      <w:r>
        <w:separator/>
      </w:r>
    </w:p>
  </w:footnote>
  <w:footnote w:type="continuationSeparator" w:id="0">
    <w:p w14:paraId="6D8F14E3" w14:textId="77777777" w:rsidR="0072383A" w:rsidRDefault="0072383A" w:rsidP="00330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12E053"/>
    <w:multiLevelType w:val="singleLevel"/>
    <w:tmpl w:val="5912E053"/>
    <w:lvl w:ilvl="0">
      <w:start w:val="1"/>
      <w:numFmt w:val="chineseCounting"/>
      <w:lvlRestart w:val="0"/>
      <w:suff w:val="nothing"/>
      <w:lvlText w:val="%1、"/>
      <w:lvlJc w:val="left"/>
      <w:pPr>
        <w:tabs>
          <w:tab w:val="num" w:pos="0"/>
        </w:tabs>
        <w:ind w:left="0" w:firstLine="0"/>
      </w:pPr>
    </w:lvl>
  </w:abstractNum>
  <w:abstractNum w:abstractNumId="1" w15:restartNumberingAfterBreak="0">
    <w:nsid w:val="59154C4E"/>
    <w:multiLevelType w:val="singleLevel"/>
    <w:tmpl w:val="59154C4E"/>
    <w:lvl w:ilvl="0">
      <w:start w:val="4"/>
      <w:numFmt w:val="chineseCounting"/>
      <w:lvlRestart w:val="0"/>
      <w:suff w:val="nothing"/>
      <w:lvlText w:val="%1、"/>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0D"/>
    <w:rsid w:val="00330A12"/>
    <w:rsid w:val="0072383A"/>
    <w:rsid w:val="00971B0D"/>
    <w:rsid w:val="00A4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6319C"/>
  <w15:docId w15:val="{6129EB56-5984-4C97-B64B-5CF278C3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Arial"/>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Chars="200" w:firstLine="200"/>
    </w:pPr>
    <w:rPr>
      <w:rFonts w:ascii="仿宋_GB2312" w:eastAsia="仿宋_GB2312"/>
      <w:sz w:val="32"/>
    </w:r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Style4">
    <w:name w:val="_Style 4"/>
    <w:basedOn w:val="a"/>
    <w:pPr>
      <w:ind w:firstLineChars="200" w:firstLine="200"/>
    </w:pPr>
  </w:style>
  <w:style w:type="paragraph" w:styleId="a7">
    <w:name w:val="List Paragraph"/>
    <w:basedOn w:val="a"/>
    <w:pPr>
      <w:ind w:firstLineChars="200" w:firstLine="200"/>
    </w:pPr>
  </w:style>
  <w:style w:type="paragraph" w:styleId="a8">
    <w:name w:val="Normal (Web)"/>
    <w:basedOn w:val="a"/>
    <w:pPr>
      <w:widowControl/>
      <w:spacing w:line="276" w:lineRule="auto"/>
      <w:jc w:val="left"/>
    </w:pPr>
    <w:rPr>
      <w:rFonts w:cs="Times New Roman"/>
      <w:kern w:val="0"/>
      <w:sz w:val="24"/>
      <w:szCs w:val="22"/>
    </w:rPr>
  </w:style>
  <w:style w:type="character" w:styleId="a9">
    <w:name w:val="Hyperlink"/>
    <w:basedOn w:val="a0"/>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lawedu.com/falvfag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Words>
  <Characters>1114</Characters>
  <Application>Microsoft Office Word</Application>
  <DocSecurity>0</DocSecurity>
  <Lines>9</Lines>
  <Paragraphs>2</Paragraphs>
  <ScaleCrop>false</ScaleCrop>
  <Company>China</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李贤月</dc:creator>
  <cp:lastModifiedBy>winter</cp:lastModifiedBy>
  <cp:revision>3</cp:revision>
  <cp:lastPrinted>2021-03-18T01:37:00Z</cp:lastPrinted>
  <dcterms:created xsi:type="dcterms:W3CDTF">2021-03-18T02:18:00Z</dcterms:created>
  <dcterms:modified xsi:type="dcterms:W3CDTF">2021-03-18T02:18:00Z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