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方正黑体简体" w:eastAsia="方正黑体简体" w:cs="Times New Roman"/>
          <w:sz w:val="28"/>
          <w:szCs w:val="28"/>
        </w:rPr>
      </w:pPr>
      <w:r>
        <w:rPr>
          <w:rFonts w:hint="eastAsia" w:ascii="方正黑体简体" w:eastAsia="方正黑体简体" w:cs="Times New Roman"/>
          <w:sz w:val="28"/>
          <w:szCs w:val="28"/>
        </w:rPr>
        <w:t>附件一</w:t>
      </w:r>
    </w:p>
    <w:p>
      <w:pPr>
        <w:jc w:val="center"/>
        <w:rPr>
          <w:rFonts w:ascii="Times New Roman" w:hAnsi="Times New Roman" w:eastAsia="方正小标宋简体" w:cs="Times New Roman"/>
          <w:b w:val="0"/>
          <w:sz w:val="36"/>
          <w:szCs w:val="36"/>
        </w:rPr>
      </w:pPr>
      <w:r>
        <w:rPr>
          <w:rFonts w:ascii="Times New Roman" w:hAnsi="Times New Roman" w:eastAsia="方正小标宋简体" w:cs="Times New Roman"/>
          <w:b w:val="0"/>
          <w:sz w:val="36"/>
          <w:szCs w:val="36"/>
        </w:rPr>
        <w:t>律师事务所备案信息表</w:t>
      </w:r>
    </w:p>
    <w:tbl>
      <w:tblPr>
        <w:tblStyle w:val="3"/>
        <w:tblpPr w:leftFromText="180" w:rightFromText="180" w:vertAnchor="text" w:tblpXSpec="center" w:tblpY="36"/>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1417"/>
        <w:gridCol w:w="269"/>
        <w:gridCol w:w="724"/>
        <w:gridCol w:w="155"/>
        <w:gridCol w:w="1008"/>
        <w:gridCol w:w="396"/>
        <w:gridCol w:w="660"/>
        <w:gridCol w:w="474"/>
        <w:gridCol w:w="464"/>
        <w:gridCol w:w="93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pPr>
              <w:keepNext/>
              <w:keepLines/>
              <w:widowControl w:val="0"/>
              <w:spacing w:line="30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律所名称</w:t>
            </w:r>
          </w:p>
        </w:tc>
        <w:tc>
          <w:tcPr>
            <w:tcW w:w="7445" w:type="dxa"/>
            <w:gridSpan w:val="11"/>
            <w:vAlign w:val="center"/>
          </w:tcPr>
          <w:p>
            <w:pPr>
              <w:keepNext/>
              <w:keepLines/>
              <w:widowControl w:val="0"/>
              <w:spacing w:line="30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pPr>
              <w:keepNext/>
              <w:keepLines/>
              <w:widowControl w:val="0"/>
              <w:spacing w:line="300" w:lineRule="exact"/>
              <w:jc w:val="center"/>
              <w:outlineLvl w:val="0"/>
              <w:rPr>
                <w:rFonts w:ascii="Times New Roman" w:hAnsi="Times New Roman" w:eastAsia="方正小标宋简体" w:cs="Times New Roman"/>
                <w:b w:val="0"/>
                <w:kern w:val="44"/>
                <w:sz w:val="18"/>
                <w:szCs w:val="18"/>
              </w:rPr>
            </w:pPr>
            <w:r>
              <w:rPr>
                <w:rFonts w:hint="eastAsia" w:ascii="Times New Roman" w:hAnsi="Times New Roman" w:eastAsia="方正小标宋简体" w:cs="Times New Roman"/>
                <w:b w:val="0"/>
                <w:kern w:val="44"/>
                <w:sz w:val="18"/>
                <w:szCs w:val="18"/>
              </w:rPr>
              <w:t>办公</w:t>
            </w:r>
            <w:r>
              <w:rPr>
                <w:rFonts w:ascii="Times New Roman" w:hAnsi="Times New Roman" w:eastAsia="方正小标宋简体" w:cs="Times New Roman"/>
                <w:b w:val="0"/>
                <w:kern w:val="44"/>
                <w:sz w:val="18"/>
                <w:szCs w:val="18"/>
              </w:rPr>
              <w:t>地址</w:t>
            </w:r>
          </w:p>
        </w:tc>
        <w:tc>
          <w:tcPr>
            <w:tcW w:w="7445" w:type="dxa"/>
            <w:gridSpan w:val="11"/>
            <w:vAlign w:val="center"/>
          </w:tcPr>
          <w:p>
            <w:pPr>
              <w:keepNext/>
              <w:keepLines/>
              <w:widowControl w:val="0"/>
              <w:spacing w:line="30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成立日期</w:t>
            </w:r>
          </w:p>
        </w:tc>
        <w:tc>
          <w:tcPr>
            <w:tcW w:w="1417" w:type="dxa"/>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p>
        </w:tc>
        <w:tc>
          <w:tcPr>
            <w:tcW w:w="993"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注册主任</w:t>
            </w:r>
          </w:p>
        </w:tc>
        <w:tc>
          <w:tcPr>
            <w:tcW w:w="1559" w:type="dxa"/>
            <w:gridSpan w:val="3"/>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p>
        </w:tc>
        <w:tc>
          <w:tcPr>
            <w:tcW w:w="1134"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人员规模</w:t>
            </w:r>
          </w:p>
        </w:tc>
        <w:tc>
          <w:tcPr>
            <w:tcW w:w="2342" w:type="dxa"/>
            <w:gridSpan w:val="3"/>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联系人</w:t>
            </w:r>
          </w:p>
        </w:tc>
        <w:tc>
          <w:tcPr>
            <w:tcW w:w="1417" w:type="dxa"/>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p>
        </w:tc>
        <w:tc>
          <w:tcPr>
            <w:tcW w:w="993"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联系电话</w:t>
            </w:r>
          </w:p>
        </w:tc>
        <w:tc>
          <w:tcPr>
            <w:tcW w:w="1559" w:type="dxa"/>
            <w:gridSpan w:val="3"/>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p>
        </w:tc>
        <w:tc>
          <w:tcPr>
            <w:tcW w:w="1134"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电子邮箱</w:t>
            </w:r>
          </w:p>
        </w:tc>
        <w:tc>
          <w:tcPr>
            <w:tcW w:w="2342" w:type="dxa"/>
            <w:gridSpan w:val="3"/>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59" w:type="dxa"/>
            <w:gridSpan w:val="2"/>
            <w:vAlign w:val="center"/>
          </w:tcPr>
          <w:p>
            <w:pPr>
              <w:keepNext/>
              <w:keepLines/>
              <w:widowControl w:val="0"/>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律所</w:t>
            </w:r>
          </w:p>
          <w:p>
            <w:pPr>
              <w:keepNext/>
              <w:keepLines/>
              <w:widowControl w:val="0"/>
              <w:spacing w:line="300" w:lineRule="exact"/>
              <w:jc w:val="center"/>
              <w:outlineLvl w:val="0"/>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简介</w:t>
            </w:r>
          </w:p>
        </w:tc>
        <w:tc>
          <w:tcPr>
            <w:tcW w:w="7445" w:type="dxa"/>
            <w:gridSpan w:val="11"/>
          </w:tcPr>
          <w:p>
            <w:pPr>
              <w:keepNext/>
              <w:keepLines/>
              <w:widowControl w:val="0"/>
              <w:spacing w:line="300" w:lineRule="exact"/>
              <w:jc w:val="center"/>
              <w:outlineLvl w:val="0"/>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restart"/>
            <w:vAlign w:val="center"/>
          </w:tcPr>
          <w:p>
            <w:pPr>
              <w:keepNext/>
              <w:keepLines/>
              <w:widowControl w:val="0"/>
              <w:spacing w:line="300" w:lineRule="exact"/>
              <w:jc w:val="center"/>
              <w:outlineLvl w:val="0"/>
              <w:rPr>
                <w:rFonts w:ascii="Times New Roman" w:hAnsi="Times New Roman" w:eastAsia="方正小标宋简体" w:cs="Times New Roman"/>
                <w:b w:val="0"/>
                <w:bCs/>
                <w:kern w:val="44"/>
                <w:sz w:val="21"/>
                <w:szCs w:val="21"/>
              </w:rPr>
            </w:pPr>
            <w:r>
              <w:rPr>
                <w:rFonts w:hint="eastAsia" w:ascii="Times New Roman" w:hAnsi="Times New Roman" w:eastAsia="方正小标宋简体" w:cs="Times New Roman"/>
                <w:b w:val="0"/>
                <w:bCs/>
                <w:kern w:val="44"/>
                <w:sz w:val="21"/>
                <w:szCs w:val="21"/>
              </w:rPr>
              <w:t>擅长</w:t>
            </w:r>
          </w:p>
          <w:p>
            <w:pPr>
              <w:keepNext/>
              <w:keepLines/>
              <w:widowControl w:val="0"/>
              <w:spacing w:line="300" w:lineRule="exact"/>
              <w:jc w:val="center"/>
              <w:outlineLvl w:val="0"/>
              <w:rPr>
                <w:rFonts w:ascii="Times New Roman" w:hAnsi="Times New Roman" w:eastAsia="方正小标宋简体" w:cs="Times New Roman"/>
                <w:b w:val="0"/>
                <w:bCs/>
                <w:kern w:val="44"/>
                <w:sz w:val="21"/>
                <w:szCs w:val="21"/>
              </w:rPr>
            </w:pPr>
            <w:r>
              <w:rPr>
                <w:rFonts w:hint="eastAsia" w:ascii="Times New Roman" w:hAnsi="Times New Roman" w:eastAsia="方正小标宋简体" w:cs="Times New Roman"/>
                <w:b w:val="0"/>
                <w:bCs/>
                <w:kern w:val="44"/>
                <w:sz w:val="21"/>
                <w:szCs w:val="21"/>
              </w:rPr>
              <w:t>领域</w:t>
            </w:r>
          </w:p>
        </w:tc>
        <w:tc>
          <w:tcPr>
            <w:tcW w:w="3573" w:type="dxa"/>
            <w:gridSpan w:val="5"/>
            <w:vAlign w:val="center"/>
          </w:tcPr>
          <w:p>
            <w:pPr>
              <w:keepNext/>
              <w:keepLines/>
              <w:widowControl w:val="0"/>
              <w:spacing w:line="300" w:lineRule="exact"/>
              <w:ind w:firstLine="103" w:firstLineChars="50"/>
              <w:outlineLvl w:val="0"/>
              <w:rPr>
                <w:rFonts w:ascii="Times New Roman" w:hAnsi="Times New Roman" w:eastAsia="方正小标宋简体" w:cs="Times New Roman"/>
                <w:kern w:val="44"/>
                <w:sz w:val="21"/>
                <w:szCs w:val="21"/>
              </w:rPr>
            </w:pPr>
            <w:r>
              <w:rPr>
                <w:rFonts w:hint="eastAsia" w:ascii="Times New Roman" w:hAnsi="Times New Roman" w:cs="Times New Roman"/>
                <w:kern w:val="44"/>
                <w:sz w:val="21"/>
                <w:szCs w:val="21"/>
              </w:rPr>
              <w:t>房地产类事务□</w:t>
            </w:r>
          </w:p>
        </w:tc>
        <w:tc>
          <w:tcPr>
            <w:tcW w:w="3872" w:type="dxa"/>
            <w:gridSpan w:val="6"/>
            <w:vAlign w:val="center"/>
          </w:tcPr>
          <w:p>
            <w:pPr>
              <w:keepNext/>
              <w:keepLines/>
              <w:widowControl w:val="0"/>
              <w:spacing w:line="300" w:lineRule="exact"/>
              <w:ind w:firstLine="103" w:firstLineChars="50"/>
              <w:outlineLvl w:val="0"/>
              <w:rPr>
                <w:rFonts w:ascii="Times New Roman" w:hAnsi="Times New Roman" w:cs="Times New Roman"/>
                <w:kern w:val="44"/>
                <w:sz w:val="21"/>
                <w:szCs w:val="21"/>
              </w:rPr>
            </w:pPr>
            <w:r>
              <w:rPr>
                <w:rFonts w:hint="eastAsia" w:ascii="Times New Roman" w:hAnsi="Times New Roman" w:cs="Times New Roman"/>
                <w:kern w:val="44"/>
                <w:sz w:val="21"/>
                <w:szCs w:val="21"/>
              </w:rPr>
              <w:t>政府类事务□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tc>
        <w:tc>
          <w:tcPr>
            <w:tcW w:w="3573" w:type="dxa"/>
            <w:gridSpan w:val="5"/>
            <w:vAlign w:val="center"/>
          </w:tcPr>
          <w:p>
            <w:pPr>
              <w:keepNext/>
              <w:keepLines/>
              <w:widowControl w:val="0"/>
              <w:spacing w:line="300" w:lineRule="exact"/>
              <w:ind w:firstLine="103" w:firstLineChars="50"/>
              <w:outlineLvl w:val="0"/>
              <w:rPr>
                <w:rFonts w:ascii="Times New Roman" w:hAnsi="Times New Roman" w:eastAsia="方正小标宋简体" w:cs="Times New Roman"/>
                <w:kern w:val="44"/>
                <w:sz w:val="21"/>
                <w:szCs w:val="21"/>
              </w:rPr>
            </w:pPr>
            <w:r>
              <w:rPr>
                <w:rFonts w:hint="eastAsia" w:ascii="Times New Roman" w:hAnsi="Times New Roman" w:cs="Times New Roman"/>
                <w:kern w:val="44"/>
                <w:sz w:val="21"/>
                <w:szCs w:val="21"/>
              </w:rPr>
              <w:t>建设工程类事务□</w:t>
            </w:r>
          </w:p>
        </w:tc>
        <w:tc>
          <w:tcPr>
            <w:tcW w:w="3872" w:type="dxa"/>
            <w:gridSpan w:val="6"/>
            <w:vAlign w:val="center"/>
          </w:tcPr>
          <w:p>
            <w:pPr>
              <w:keepNext/>
              <w:keepLines/>
              <w:widowControl w:val="0"/>
              <w:spacing w:line="300" w:lineRule="exact"/>
              <w:ind w:firstLine="103" w:firstLineChars="50"/>
              <w:outlineLvl w:val="0"/>
              <w:rPr>
                <w:rFonts w:ascii="Times New Roman" w:hAnsi="Times New Roman" w:cs="Times New Roman"/>
                <w:kern w:val="44"/>
                <w:sz w:val="21"/>
                <w:szCs w:val="21"/>
              </w:rPr>
            </w:pPr>
            <w:r>
              <w:rPr>
                <w:rFonts w:hint="eastAsia" w:ascii="Times New Roman" w:hAnsi="Times New Roman" w:cs="Times New Roman"/>
                <w:kern w:val="44"/>
                <w:sz w:val="21"/>
                <w:szCs w:val="21"/>
              </w:rPr>
              <w:t>人力资源类事务□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tc>
        <w:tc>
          <w:tcPr>
            <w:tcW w:w="3573" w:type="dxa"/>
            <w:gridSpan w:val="5"/>
            <w:vAlign w:val="center"/>
          </w:tcPr>
          <w:p>
            <w:pPr>
              <w:keepNext/>
              <w:keepLines/>
              <w:widowControl w:val="0"/>
              <w:spacing w:line="300" w:lineRule="exact"/>
              <w:ind w:firstLine="103" w:firstLineChars="50"/>
              <w:outlineLvl w:val="0"/>
              <w:rPr>
                <w:rFonts w:ascii="Times New Roman" w:hAnsi="Times New Roman" w:cs="Times New Roman"/>
                <w:kern w:val="44"/>
                <w:sz w:val="21"/>
                <w:szCs w:val="21"/>
              </w:rPr>
            </w:pPr>
            <w:r>
              <w:rPr>
                <w:rFonts w:hint="eastAsia" w:ascii="Times New Roman" w:hAnsi="Times New Roman" w:cs="Times New Roman"/>
                <w:kern w:val="44"/>
                <w:sz w:val="21"/>
                <w:szCs w:val="21"/>
              </w:rPr>
              <w:t>金融、财务类事务□</w:t>
            </w:r>
          </w:p>
        </w:tc>
        <w:tc>
          <w:tcPr>
            <w:tcW w:w="3872" w:type="dxa"/>
            <w:gridSpan w:val="6"/>
            <w:vAlign w:val="center"/>
          </w:tcPr>
          <w:p>
            <w:pPr>
              <w:keepNext/>
              <w:keepLines/>
              <w:widowControl w:val="0"/>
              <w:spacing w:line="300" w:lineRule="exact"/>
              <w:ind w:firstLine="103" w:firstLineChars="50"/>
              <w:outlineLvl w:val="0"/>
              <w:rPr>
                <w:rFonts w:ascii="Times New Roman" w:hAnsi="Times New Roman" w:cs="Times New Roman"/>
                <w:kern w:val="44"/>
                <w:sz w:val="21"/>
                <w:szCs w:val="21"/>
              </w:rPr>
            </w:pPr>
            <w:r>
              <w:rPr>
                <w:rFonts w:hint="eastAsia" w:ascii="Times New Roman" w:hAnsi="Times New Roman" w:cs="Times New Roman"/>
                <w:kern w:val="44"/>
                <w:sz w:val="21"/>
                <w:szCs w:val="21"/>
              </w:rPr>
              <w:t>争议解决□</w:t>
            </w:r>
            <w:r>
              <w:rPr>
                <w:rFonts w:ascii="Times New Roman" w:hAnsi="Times New Roman" w:cs="Times New Roman"/>
                <w:kern w:val="44"/>
                <w:sz w:val="21"/>
                <w:szCs w:val="21"/>
              </w:rPr>
              <w:t xml:space="preserve">            </w:t>
            </w:r>
            <w:r>
              <w:rPr>
                <w:rFonts w:hint="eastAsia" w:ascii="Times New Roman" w:hAnsi="Times New Roman" w:cs="Times New Roman"/>
                <w:kern w:val="44"/>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tc>
        <w:tc>
          <w:tcPr>
            <w:tcW w:w="3573" w:type="dxa"/>
            <w:gridSpan w:val="5"/>
            <w:vAlign w:val="center"/>
          </w:tcPr>
          <w:p>
            <w:pPr>
              <w:keepNext/>
              <w:keepLines/>
              <w:widowControl w:val="0"/>
              <w:spacing w:line="300" w:lineRule="exact"/>
              <w:ind w:firstLine="103" w:firstLineChars="50"/>
              <w:outlineLvl w:val="0"/>
              <w:rPr>
                <w:rFonts w:ascii="Times New Roman" w:hAnsi="Times New Roman" w:cs="Times New Roman"/>
                <w:kern w:val="44"/>
                <w:sz w:val="21"/>
                <w:szCs w:val="21"/>
              </w:rPr>
            </w:pPr>
            <w:r>
              <w:rPr>
                <w:rFonts w:hint="eastAsia" w:ascii="Times New Roman" w:hAnsi="Times New Roman" w:cs="Times New Roman"/>
                <w:kern w:val="44"/>
                <w:sz w:val="21"/>
                <w:szCs w:val="21"/>
              </w:rPr>
              <w:t>公司类事务□</w:t>
            </w:r>
          </w:p>
        </w:tc>
        <w:tc>
          <w:tcPr>
            <w:tcW w:w="3872" w:type="dxa"/>
            <w:gridSpan w:val="6"/>
            <w:vAlign w:val="center"/>
          </w:tcPr>
          <w:p>
            <w:pPr>
              <w:keepNext/>
              <w:keepLines/>
              <w:widowControl w:val="0"/>
              <w:spacing w:line="300" w:lineRule="exact"/>
              <w:ind w:firstLine="103" w:firstLineChars="50"/>
              <w:outlineLvl w:val="0"/>
              <w:rPr>
                <w:rFonts w:ascii="Times New Roman" w:hAnsi="Times New Roman" w:cs="Times New Roman"/>
                <w:b w:val="0"/>
                <w:kern w:val="44"/>
                <w:sz w:val="21"/>
                <w:szCs w:val="21"/>
                <w:u w:val="single"/>
              </w:rPr>
            </w:pPr>
            <w:r>
              <w:rPr>
                <w:rFonts w:ascii="Times New Roman" w:hAnsi="Times New Roman" w:cs="Times New Roman"/>
                <w:kern w:val="44"/>
                <w:sz w:val="21"/>
                <w:szCs w:val="21"/>
              </w:rPr>
              <w:t>其他：</w:t>
            </w:r>
            <w:r>
              <w:rPr>
                <w:rFonts w:hint="eastAsia" w:ascii="Times New Roman" w:hAnsi="Times New Roman" w:cs="Times New Roman"/>
                <w:b w:val="0"/>
                <w:kern w:val="44"/>
                <w:sz w:val="21"/>
                <w:szCs w:val="21"/>
                <w:u w:val="single"/>
              </w:rPr>
              <w:t xml:space="preserve">                 </w:t>
            </w:r>
            <w:r>
              <w:rPr>
                <w:rFonts w:ascii="Times New Roman" w:hAnsi="Times New Roman" w:cs="Times New Roman"/>
                <w:b w:val="0"/>
                <w:kern w:val="44"/>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534" w:type="dxa"/>
            <w:vMerge w:val="restart"/>
            <w:vAlign w:val="center"/>
          </w:tcPr>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团</w:t>
            </w:r>
          </w:p>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队</w:t>
            </w:r>
          </w:p>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信</w:t>
            </w:r>
          </w:p>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息</w:t>
            </w:r>
          </w:p>
        </w:tc>
        <w:tc>
          <w:tcPr>
            <w:tcW w:w="425" w:type="dxa"/>
            <w:vAlign w:val="center"/>
          </w:tcPr>
          <w:p>
            <w:pPr>
              <w:spacing w:line="30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序号</w:t>
            </w:r>
          </w:p>
        </w:tc>
        <w:tc>
          <w:tcPr>
            <w:tcW w:w="1686"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团队所属业务领域</w:t>
            </w:r>
          </w:p>
        </w:tc>
        <w:tc>
          <w:tcPr>
            <w:tcW w:w="879" w:type="dxa"/>
            <w:gridSpan w:val="2"/>
            <w:vAlign w:val="center"/>
          </w:tcPr>
          <w:p>
            <w:pPr>
              <w:spacing w:line="24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姓名</w:t>
            </w:r>
          </w:p>
        </w:tc>
        <w:tc>
          <w:tcPr>
            <w:tcW w:w="1008" w:type="dxa"/>
            <w:vAlign w:val="center"/>
          </w:tcPr>
          <w:p>
            <w:pPr>
              <w:spacing w:line="24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职称</w:t>
            </w:r>
          </w:p>
        </w:tc>
        <w:tc>
          <w:tcPr>
            <w:tcW w:w="1056"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执业</w:t>
            </w:r>
          </w:p>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证号</w:t>
            </w:r>
          </w:p>
        </w:tc>
        <w:tc>
          <w:tcPr>
            <w:tcW w:w="938" w:type="dxa"/>
            <w:gridSpan w:val="2"/>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执业</w:t>
            </w:r>
          </w:p>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时间</w:t>
            </w:r>
          </w:p>
        </w:tc>
        <w:tc>
          <w:tcPr>
            <w:tcW w:w="938" w:type="dxa"/>
            <w:vAlign w:val="center"/>
          </w:tcPr>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团队</w:t>
            </w:r>
          </w:p>
          <w:p>
            <w:pPr>
              <w:keepNext/>
              <w:keepLines/>
              <w:widowControl w:val="0"/>
              <w:spacing w:line="240" w:lineRule="exact"/>
              <w:jc w:val="center"/>
              <w:outlineLvl w:val="0"/>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kern w:val="44"/>
                <w:sz w:val="18"/>
                <w:szCs w:val="18"/>
              </w:rPr>
              <w:t>分工</w:t>
            </w:r>
          </w:p>
        </w:tc>
        <w:tc>
          <w:tcPr>
            <w:tcW w:w="940" w:type="dxa"/>
            <w:vAlign w:val="center"/>
          </w:tcPr>
          <w:p>
            <w:pPr>
              <w:spacing w:line="240" w:lineRule="exact"/>
              <w:jc w:val="center"/>
              <w:rPr>
                <w:rFonts w:ascii="Times New Roman" w:hAnsi="Times New Roman" w:eastAsia="方正小标宋简体" w:cs="Times New Roman"/>
                <w:b w:val="0"/>
                <w:kern w:val="44"/>
                <w:sz w:val="18"/>
                <w:szCs w:val="18"/>
              </w:rPr>
            </w:pPr>
            <w:r>
              <w:rPr>
                <w:rFonts w:ascii="Times New Roman" w:hAnsi="Times New Roman" w:eastAsia="方正小标宋简体" w:cs="Times New Roman"/>
                <w:b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425" w:type="dxa"/>
            <w:vAlign w:val="center"/>
          </w:tcPr>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1</w:t>
            </w:r>
          </w:p>
        </w:tc>
        <w:tc>
          <w:tcPr>
            <w:tcW w:w="1686" w:type="dxa"/>
            <w:gridSpan w:val="2"/>
            <w:vAlign w:val="center"/>
          </w:tcPr>
          <w:p>
            <w:pPr>
              <w:spacing w:line="300" w:lineRule="exact"/>
              <w:jc w:val="center"/>
              <w:rPr>
                <w:rFonts w:ascii="Times New Roman" w:hAnsi="Times New Roman" w:eastAsia="方正小标宋简体" w:cs="Times New Roman"/>
                <w:b w:val="0"/>
                <w:sz w:val="21"/>
                <w:szCs w:val="21"/>
              </w:rPr>
            </w:pPr>
          </w:p>
        </w:tc>
        <w:tc>
          <w:tcPr>
            <w:tcW w:w="879" w:type="dxa"/>
            <w:gridSpan w:val="2"/>
            <w:vAlign w:val="center"/>
          </w:tcPr>
          <w:p>
            <w:pPr>
              <w:spacing w:line="300" w:lineRule="exact"/>
              <w:jc w:val="center"/>
              <w:rPr>
                <w:rFonts w:ascii="Times New Roman" w:hAnsi="Times New Roman" w:eastAsia="方正小标宋简体" w:cs="Times New Roman"/>
                <w:b w:val="0"/>
                <w:sz w:val="21"/>
                <w:szCs w:val="21"/>
              </w:rPr>
            </w:pPr>
          </w:p>
        </w:tc>
        <w:tc>
          <w:tcPr>
            <w:tcW w:w="1008" w:type="dxa"/>
            <w:vAlign w:val="center"/>
          </w:tcPr>
          <w:p>
            <w:pPr>
              <w:spacing w:line="300" w:lineRule="exact"/>
              <w:jc w:val="center"/>
              <w:rPr>
                <w:rFonts w:ascii="Times New Roman" w:hAnsi="Times New Roman" w:eastAsia="方正小标宋简体" w:cs="Times New Roman"/>
                <w:b w:val="0"/>
                <w:sz w:val="21"/>
                <w:szCs w:val="21"/>
              </w:rPr>
            </w:pPr>
          </w:p>
        </w:tc>
        <w:tc>
          <w:tcPr>
            <w:tcW w:w="1056" w:type="dxa"/>
            <w:gridSpan w:val="2"/>
            <w:vAlign w:val="center"/>
          </w:tcPr>
          <w:p>
            <w:pPr>
              <w:spacing w:line="300" w:lineRule="exact"/>
              <w:jc w:val="center"/>
              <w:rPr>
                <w:rFonts w:ascii="Times New Roman" w:hAnsi="Times New Roman" w:eastAsia="方正小标宋简体" w:cs="Times New Roman"/>
                <w:b w:val="0"/>
                <w:sz w:val="21"/>
                <w:szCs w:val="21"/>
              </w:rPr>
            </w:pPr>
          </w:p>
        </w:tc>
        <w:tc>
          <w:tcPr>
            <w:tcW w:w="938" w:type="dxa"/>
            <w:gridSpan w:val="2"/>
            <w:vAlign w:val="center"/>
          </w:tcPr>
          <w:p>
            <w:pPr>
              <w:spacing w:line="300" w:lineRule="exact"/>
              <w:jc w:val="center"/>
              <w:rPr>
                <w:rFonts w:ascii="Times New Roman" w:hAnsi="Times New Roman" w:eastAsia="方正小标宋简体" w:cs="Times New Roman"/>
                <w:b w:val="0"/>
                <w:sz w:val="21"/>
                <w:szCs w:val="21"/>
              </w:rPr>
            </w:pPr>
          </w:p>
        </w:tc>
        <w:tc>
          <w:tcPr>
            <w:tcW w:w="938" w:type="dxa"/>
            <w:vAlign w:val="center"/>
          </w:tcPr>
          <w:p>
            <w:pPr>
              <w:spacing w:line="300" w:lineRule="exact"/>
              <w:jc w:val="center"/>
              <w:rPr>
                <w:rFonts w:ascii="Times New Roman" w:hAnsi="Times New Roman" w:eastAsia="方正小标宋简体" w:cs="Times New Roman"/>
                <w:b w:val="0"/>
                <w:sz w:val="21"/>
                <w:szCs w:val="21"/>
              </w:rPr>
            </w:pPr>
          </w:p>
        </w:tc>
        <w:tc>
          <w:tcPr>
            <w:tcW w:w="940"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425" w:type="dxa"/>
            <w:vAlign w:val="center"/>
          </w:tcPr>
          <w:p>
            <w:pPr>
              <w:spacing w:line="300" w:lineRule="exact"/>
              <w:jc w:val="center"/>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sz w:val="21"/>
                <w:szCs w:val="21"/>
              </w:rPr>
              <w:t>2</w:t>
            </w:r>
          </w:p>
        </w:tc>
        <w:tc>
          <w:tcPr>
            <w:tcW w:w="1686"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879"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1008" w:type="dxa"/>
            <w:vAlign w:val="center"/>
          </w:tcPr>
          <w:p>
            <w:pPr>
              <w:spacing w:line="300" w:lineRule="exact"/>
              <w:jc w:val="center"/>
              <w:rPr>
                <w:rFonts w:ascii="Times New Roman" w:hAnsi="Times New Roman" w:eastAsia="方正小标宋简体" w:cs="Times New Roman"/>
                <w:b w:val="0"/>
                <w:kern w:val="44"/>
                <w:sz w:val="21"/>
                <w:szCs w:val="21"/>
              </w:rPr>
            </w:pPr>
          </w:p>
        </w:tc>
        <w:tc>
          <w:tcPr>
            <w:tcW w:w="1056"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938"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938" w:type="dxa"/>
            <w:vAlign w:val="center"/>
          </w:tcPr>
          <w:p>
            <w:pPr>
              <w:spacing w:line="300" w:lineRule="exact"/>
              <w:jc w:val="center"/>
              <w:rPr>
                <w:rFonts w:ascii="Times New Roman" w:hAnsi="Times New Roman" w:eastAsia="方正小标宋简体" w:cs="Times New Roman"/>
                <w:b w:val="0"/>
                <w:kern w:val="44"/>
                <w:sz w:val="21"/>
                <w:szCs w:val="21"/>
              </w:rPr>
            </w:pPr>
          </w:p>
        </w:tc>
        <w:tc>
          <w:tcPr>
            <w:tcW w:w="940"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425" w:type="dxa"/>
            <w:vAlign w:val="center"/>
          </w:tcPr>
          <w:p>
            <w:pPr>
              <w:spacing w:line="300" w:lineRule="exact"/>
              <w:jc w:val="center"/>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sz w:val="21"/>
                <w:szCs w:val="21"/>
              </w:rPr>
              <w:t>3</w:t>
            </w:r>
          </w:p>
        </w:tc>
        <w:tc>
          <w:tcPr>
            <w:tcW w:w="1686"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879"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1008" w:type="dxa"/>
            <w:vAlign w:val="center"/>
          </w:tcPr>
          <w:p>
            <w:pPr>
              <w:spacing w:line="300" w:lineRule="exact"/>
              <w:jc w:val="center"/>
              <w:rPr>
                <w:rFonts w:ascii="Times New Roman" w:hAnsi="Times New Roman" w:eastAsia="方正小标宋简体" w:cs="Times New Roman"/>
                <w:b w:val="0"/>
                <w:kern w:val="44"/>
                <w:sz w:val="21"/>
                <w:szCs w:val="21"/>
              </w:rPr>
            </w:pPr>
          </w:p>
        </w:tc>
        <w:tc>
          <w:tcPr>
            <w:tcW w:w="1056"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938"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938" w:type="dxa"/>
            <w:vAlign w:val="center"/>
          </w:tcPr>
          <w:p>
            <w:pPr>
              <w:spacing w:line="300" w:lineRule="exact"/>
              <w:jc w:val="center"/>
              <w:rPr>
                <w:rFonts w:ascii="Times New Roman" w:hAnsi="Times New Roman" w:eastAsia="方正小标宋简体" w:cs="Times New Roman"/>
                <w:b w:val="0"/>
                <w:kern w:val="44"/>
                <w:sz w:val="21"/>
                <w:szCs w:val="21"/>
              </w:rPr>
            </w:pPr>
          </w:p>
        </w:tc>
        <w:tc>
          <w:tcPr>
            <w:tcW w:w="940"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tc>
        <w:tc>
          <w:tcPr>
            <w:tcW w:w="425" w:type="dxa"/>
            <w:vAlign w:val="center"/>
          </w:tcPr>
          <w:p>
            <w:pPr>
              <w:spacing w:line="300" w:lineRule="exact"/>
              <w:jc w:val="center"/>
              <w:rPr>
                <w:rFonts w:ascii="Times New Roman" w:hAnsi="Times New Roman" w:eastAsia="方正小标宋简体" w:cs="Times New Roman"/>
                <w:b w:val="0"/>
                <w:sz w:val="21"/>
                <w:szCs w:val="21"/>
              </w:rPr>
            </w:pPr>
            <w:r>
              <w:rPr>
                <w:rFonts w:ascii="Times New Roman" w:hAnsi="Times New Roman" w:eastAsia="方正小标宋简体" w:cs="Times New Roman"/>
                <w:b w:val="0"/>
                <w:sz w:val="21"/>
                <w:szCs w:val="21"/>
              </w:rPr>
              <w:t>…</w:t>
            </w:r>
          </w:p>
        </w:tc>
        <w:tc>
          <w:tcPr>
            <w:tcW w:w="1686"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879"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1008" w:type="dxa"/>
            <w:vAlign w:val="center"/>
          </w:tcPr>
          <w:p>
            <w:pPr>
              <w:spacing w:line="300" w:lineRule="exact"/>
              <w:jc w:val="center"/>
              <w:rPr>
                <w:rFonts w:ascii="Times New Roman" w:hAnsi="Times New Roman" w:eastAsia="方正小标宋简体" w:cs="Times New Roman"/>
                <w:b w:val="0"/>
                <w:kern w:val="44"/>
                <w:sz w:val="21"/>
                <w:szCs w:val="21"/>
              </w:rPr>
            </w:pPr>
          </w:p>
        </w:tc>
        <w:tc>
          <w:tcPr>
            <w:tcW w:w="1056"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938" w:type="dxa"/>
            <w:gridSpan w:val="2"/>
            <w:vAlign w:val="center"/>
          </w:tcPr>
          <w:p>
            <w:pPr>
              <w:spacing w:line="300" w:lineRule="exact"/>
              <w:jc w:val="center"/>
              <w:rPr>
                <w:rFonts w:ascii="Times New Roman" w:hAnsi="Times New Roman" w:eastAsia="方正小标宋简体" w:cs="Times New Roman"/>
                <w:b w:val="0"/>
                <w:kern w:val="44"/>
                <w:sz w:val="21"/>
                <w:szCs w:val="21"/>
              </w:rPr>
            </w:pPr>
          </w:p>
        </w:tc>
        <w:tc>
          <w:tcPr>
            <w:tcW w:w="938" w:type="dxa"/>
            <w:vAlign w:val="center"/>
          </w:tcPr>
          <w:p>
            <w:pPr>
              <w:spacing w:line="300" w:lineRule="exact"/>
              <w:jc w:val="center"/>
              <w:rPr>
                <w:rFonts w:ascii="Times New Roman" w:hAnsi="Times New Roman" w:eastAsia="方正小标宋简体" w:cs="Times New Roman"/>
                <w:b w:val="0"/>
                <w:kern w:val="44"/>
                <w:sz w:val="21"/>
                <w:szCs w:val="21"/>
              </w:rPr>
            </w:pPr>
          </w:p>
        </w:tc>
        <w:tc>
          <w:tcPr>
            <w:tcW w:w="940" w:type="dxa"/>
            <w:vAlign w:val="center"/>
          </w:tcPr>
          <w:p>
            <w:pPr>
              <w:spacing w:line="300" w:lineRule="exact"/>
              <w:jc w:val="center"/>
              <w:rPr>
                <w:rFonts w:ascii="Times New Roman" w:hAnsi="Times New Roman" w:eastAsia="方正小标宋简体" w:cs="Times New Roman"/>
                <w:b w:val="0"/>
                <w:kern w:val="4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exact"/>
        </w:trPr>
        <w:tc>
          <w:tcPr>
            <w:tcW w:w="8404" w:type="dxa"/>
            <w:gridSpan w:val="13"/>
            <w:vAlign w:val="center"/>
          </w:tcPr>
          <w:p>
            <w:pPr>
              <w:spacing w:before="240" w:after="240" w:line="300" w:lineRule="exact"/>
              <w:jc w:val="center"/>
              <w:rPr>
                <w:rFonts w:ascii="Times New Roman" w:hAnsi="Times New Roman" w:eastAsia="方正小标宋简体" w:cs="Times New Roman"/>
                <w:b w:val="0"/>
                <w:kern w:val="44"/>
                <w:sz w:val="21"/>
                <w:szCs w:val="21"/>
              </w:rPr>
            </w:pPr>
            <w:r>
              <w:rPr>
                <w:rFonts w:ascii="Times New Roman" w:hAnsi="Times New Roman" w:eastAsia="方正小标宋简体" w:cs="Times New Roman"/>
                <w:b w:val="0"/>
                <w:kern w:val="44"/>
                <w:sz w:val="21"/>
                <w:szCs w:val="21"/>
              </w:rPr>
              <w:t>承</w:t>
            </w:r>
            <w:r>
              <w:rPr>
                <w:rFonts w:hint="eastAsia" w:ascii="Times New Roman" w:hAnsi="Times New Roman" w:eastAsia="方正小标宋简体" w:cs="Times New Roman"/>
                <w:b w:val="0"/>
                <w:kern w:val="44"/>
                <w:sz w:val="21"/>
                <w:szCs w:val="21"/>
              </w:rPr>
              <w:t xml:space="preserve">  </w:t>
            </w:r>
            <w:r>
              <w:rPr>
                <w:rFonts w:ascii="Times New Roman" w:hAnsi="Times New Roman" w:eastAsia="方正小标宋简体" w:cs="Times New Roman"/>
                <w:b w:val="0"/>
                <w:kern w:val="44"/>
                <w:sz w:val="21"/>
                <w:szCs w:val="21"/>
              </w:rPr>
              <w:t>诺</w:t>
            </w:r>
          </w:p>
          <w:p>
            <w:pPr>
              <w:spacing w:after="240" w:line="360" w:lineRule="exact"/>
              <w:ind w:firstLine="410" w:firstLineChars="200"/>
              <w:rPr>
                <w:rFonts w:ascii="Times New Roman" w:hAnsi="Times New Roman" w:cs="Times New Roman"/>
                <w:kern w:val="44"/>
                <w:sz w:val="21"/>
                <w:szCs w:val="21"/>
              </w:rPr>
            </w:pPr>
            <w:r>
              <w:rPr>
                <w:rFonts w:ascii="Times New Roman" w:hAnsi="Times New Roman" w:cs="Times New Roman"/>
                <w:kern w:val="44"/>
                <w:sz w:val="21"/>
                <w:szCs w:val="21"/>
              </w:rPr>
              <w:t>本所填写的内容属实，本所未受过行政处罚，三年内未受过律师协会纪律惩戒，本所所报送团队成员律师未受过行政处罚及律师协会纪律惩戒。</w:t>
            </w:r>
          </w:p>
          <w:p>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 xml:space="preserve">                                  负责人签名：     （公章）    </w:t>
            </w:r>
          </w:p>
          <w:p>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 xml:space="preserve">                                           日  期：    年    月    日</w:t>
            </w:r>
          </w:p>
          <w:p>
            <w:pPr>
              <w:spacing w:line="300" w:lineRule="exact"/>
              <w:jc w:val="center"/>
              <w:rPr>
                <w:rFonts w:ascii="Times New Roman" w:hAnsi="Times New Roman" w:eastAsia="方正小标宋简体" w:cs="Times New Roman"/>
                <w:b w:val="0"/>
                <w:kern w:val="44"/>
                <w:sz w:val="18"/>
                <w:szCs w:val="18"/>
              </w:rPr>
            </w:pPr>
          </w:p>
          <w:p>
            <w:pPr>
              <w:spacing w:line="300" w:lineRule="exact"/>
              <w:jc w:val="center"/>
              <w:rPr>
                <w:rFonts w:ascii="Times New Roman" w:hAnsi="Times New Roman" w:eastAsia="方正小标宋简体" w:cs="Times New Roman"/>
                <w:b w:val="0"/>
                <w:kern w:val="44"/>
                <w:sz w:val="18"/>
                <w:szCs w:val="18"/>
              </w:rPr>
            </w:pPr>
          </w:p>
          <w:p>
            <w:pPr>
              <w:spacing w:line="300" w:lineRule="exact"/>
              <w:jc w:val="center"/>
              <w:rPr>
                <w:rFonts w:ascii="Times New Roman" w:hAnsi="Times New Roman" w:eastAsia="方正小标宋简体" w:cs="Times New Roman"/>
                <w:b w:val="0"/>
                <w:kern w:val="44"/>
                <w:sz w:val="18"/>
                <w:szCs w:val="18"/>
              </w:rPr>
            </w:pPr>
          </w:p>
        </w:tc>
      </w:tr>
    </w:tbl>
    <w:p>
      <w:pPr>
        <w:rPr>
          <w:rFonts w:ascii="Times New Roman" w:hAnsi="Times New Roman" w:cs="Times New Roman"/>
          <w:szCs w:val="32"/>
        </w:rPr>
      </w:pPr>
    </w:p>
    <w:p>
      <w:pPr>
        <w:rPr>
          <w:rFonts w:ascii="Times New Roman" w:hAnsi="Times New Roman" w:cs="Times New Roman"/>
          <w:szCs w:val="32"/>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附件二</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授权委托书</w:t>
      </w:r>
    </w:p>
    <w:p>
      <w:pPr>
        <w:ind w:firstLine="630" w:firstLineChars="200"/>
        <w:rPr>
          <w:rFonts w:ascii="Times New Roman" w:hAnsi="Times New Roman" w:cs="Times New Roman"/>
          <w:szCs w:val="32"/>
        </w:rPr>
      </w:pPr>
    </w:p>
    <w:p>
      <w:pPr>
        <w:ind w:firstLine="630" w:firstLineChars="200"/>
        <w:rPr>
          <w:rFonts w:ascii="Times New Roman" w:hAnsi="Times New Roman" w:cs="Times New Roman"/>
          <w:szCs w:val="32"/>
        </w:rPr>
      </w:pPr>
      <w:r>
        <w:rPr>
          <w:rFonts w:ascii="Times New Roman" w:hAnsi="Times New Roman" w:cs="Times New Roman"/>
          <w:szCs w:val="32"/>
        </w:rPr>
        <w:t xml:space="preserve">本律师事务所授权 </w:t>
      </w:r>
      <w:r>
        <w:rPr>
          <w:rFonts w:ascii="Times New Roman" w:hAnsi="Times New Roman" w:cs="Times New Roman"/>
          <w:b w:val="0"/>
          <w:szCs w:val="32"/>
          <w:u w:val="single"/>
        </w:rPr>
        <w:t xml:space="preserve">      </w:t>
      </w:r>
      <w:r>
        <w:rPr>
          <w:rFonts w:ascii="Times New Roman" w:hAnsi="Times New Roman" w:cs="Times New Roman"/>
          <w:szCs w:val="32"/>
        </w:rPr>
        <w:t>（</w:t>
      </w:r>
      <w:r>
        <w:rPr>
          <w:rFonts w:hint="eastAsia" w:ascii="Times New Roman" w:hAnsi="Times New Roman" w:cs="Times New Roman"/>
          <w:szCs w:val="32"/>
        </w:rPr>
        <w:t>身份证号：</w:t>
      </w:r>
      <w:r>
        <w:rPr>
          <w:rFonts w:hint="eastAsia" w:ascii="Times New Roman" w:hAnsi="Times New Roman" w:cs="Times New Roman"/>
          <w:b w:val="0"/>
          <w:szCs w:val="32"/>
          <w:u w:val="single"/>
        </w:rPr>
        <w:t xml:space="preserve">              </w:t>
      </w:r>
      <w:r>
        <w:rPr>
          <w:rFonts w:ascii="Times New Roman" w:hAnsi="Times New Roman" w:cs="Times New Roman"/>
          <w:szCs w:val="32"/>
        </w:rPr>
        <w:t>）为本律师事务所的合法代理人，负责递交</w:t>
      </w:r>
      <w:r>
        <w:rPr>
          <w:rFonts w:hint="eastAsia" w:ascii="Times New Roman" w:hAnsi="Times New Roman" w:cs="Times New Roman"/>
          <w:szCs w:val="32"/>
        </w:rPr>
        <w:t>四川产业振兴发展投资基金有限</w:t>
      </w:r>
      <w:r>
        <w:rPr>
          <w:rFonts w:ascii="Times New Roman" w:hAnsi="Times New Roman" w:cs="Times New Roman"/>
          <w:szCs w:val="32"/>
        </w:rPr>
        <w:t>公司律师事务所备选库公开比选项目的报名材料。</w:t>
      </w:r>
    </w:p>
    <w:p>
      <w:pPr>
        <w:ind w:firstLine="630" w:firstLineChars="200"/>
        <w:rPr>
          <w:rFonts w:ascii="Times New Roman" w:hAnsi="Times New Roman" w:cs="Times New Roman"/>
          <w:szCs w:val="32"/>
        </w:rPr>
      </w:pPr>
      <w:r>
        <w:rPr>
          <w:rFonts w:ascii="Times New Roman" w:hAnsi="Times New Roman" w:cs="Times New Roman"/>
          <w:szCs w:val="32"/>
        </w:rPr>
        <w:t>本授权</w:t>
      </w:r>
      <w:r>
        <w:rPr>
          <w:rFonts w:hint="eastAsia" w:ascii="Times New Roman" w:hAnsi="Times New Roman" w:cs="Times New Roman"/>
          <w:szCs w:val="32"/>
        </w:rPr>
        <w:t>自</w:t>
      </w:r>
      <w:r>
        <w:rPr>
          <w:rFonts w:ascii="Times New Roman" w:hAnsi="Times New Roman" w:cs="Times New Roman"/>
          <w:b w:val="0"/>
          <w:szCs w:val="32"/>
          <w:u w:val="single"/>
        </w:rPr>
        <w:t xml:space="preserve">    </w:t>
      </w:r>
      <w:r>
        <w:rPr>
          <w:rFonts w:ascii="Times New Roman" w:hAnsi="Times New Roman" w:cs="Times New Roman"/>
          <w:szCs w:val="32"/>
        </w:rPr>
        <w:t>年</w:t>
      </w:r>
      <w:r>
        <w:rPr>
          <w:rFonts w:ascii="Times New Roman" w:hAnsi="Times New Roman" w:cs="Times New Roman"/>
          <w:b w:val="0"/>
          <w:szCs w:val="32"/>
          <w:u w:val="single"/>
        </w:rPr>
        <w:t xml:space="preserve">    </w:t>
      </w:r>
      <w:r>
        <w:rPr>
          <w:rFonts w:ascii="Times New Roman" w:hAnsi="Times New Roman" w:cs="Times New Roman"/>
          <w:szCs w:val="32"/>
        </w:rPr>
        <w:t>月</w:t>
      </w:r>
      <w:r>
        <w:rPr>
          <w:rFonts w:ascii="Times New Roman" w:hAnsi="Times New Roman" w:cs="Times New Roman"/>
          <w:b w:val="0"/>
          <w:szCs w:val="32"/>
          <w:u w:val="single"/>
        </w:rPr>
        <w:t xml:space="preserve">    </w:t>
      </w:r>
      <w:r>
        <w:rPr>
          <w:rFonts w:ascii="Times New Roman" w:hAnsi="Times New Roman" w:cs="Times New Roman"/>
          <w:szCs w:val="32"/>
        </w:rPr>
        <w:t>日</w:t>
      </w:r>
      <w:r>
        <w:rPr>
          <w:rFonts w:hint="eastAsia" w:ascii="Times New Roman" w:hAnsi="Times New Roman" w:cs="Times New Roman"/>
          <w:szCs w:val="32"/>
        </w:rPr>
        <w:t>至</w:t>
      </w:r>
      <w:r>
        <w:rPr>
          <w:rFonts w:ascii="Times New Roman" w:hAnsi="Times New Roman" w:cs="Times New Roman"/>
          <w:b w:val="0"/>
          <w:szCs w:val="32"/>
          <w:u w:val="single"/>
        </w:rPr>
        <w:t xml:space="preserve">    </w:t>
      </w:r>
      <w:r>
        <w:rPr>
          <w:rFonts w:ascii="Times New Roman" w:hAnsi="Times New Roman" w:cs="Times New Roman"/>
          <w:szCs w:val="32"/>
        </w:rPr>
        <w:t>年</w:t>
      </w:r>
      <w:r>
        <w:rPr>
          <w:rFonts w:ascii="Times New Roman" w:hAnsi="Times New Roman" w:cs="Times New Roman"/>
          <w:b w:val="0"/>
          <w:szCs w:val="32"/>
          <w:u w:val="single"/>
        </w:rPr>
        <w:t xml:space="preserve">    </w:t>
      </w:r>
      <w:r>
        <w:rPr>
          <w:rFonts w:ascii="Times New Roman" w:hAnsi="Times New Roman" w:cs="Times New Roman"/>
          <w:szCs w:val="32"/>
        </w:rPr>
        <w:t>月</w:t>
      </w:r>
      <w:r>
        <w:rPr>
          <w:rFonts w:hint="eastAsia" w:ascii="Times New Roman" w:hAnsi="Times New Roman" w:cs="Times New Roman"/>
          <w:b w:val="0"/>
          <w:szCs w:val="32"/>
          <w:u w:val="single"/>
        </w:rPr>
        <w:t xml:space="preserve">    </w:t>
      </w:r>
      <w:r>
        <w:rPr>
          <w:rFonts w:ascii="Times New Roman" w:hAnsi="Times New Roman" w:cs="Times New Roman"/>
          <w:szCs w:val="32"/>
        </w:rPr>
        <w:t>日</w:t>
      </w:r>
      <w:r>
        <w:rPr>
          <w:rFonts w:hint="eastAsia" w:ascii="Times New Roman" w:hAnsi="Times New Roman" w:cs="Times New Roman"/>
          <w:szCs w:val="32"/>
        </w:rPr>
        <w:t>有效</w:t>
      </w:r>
      <w:r>
        <w:rPr>
          <w:rFonts w:ascii="Times New Roman" w:hAnsi="Times New Roman" w:cs="Times New Roman"/>
          <w:szCs w:val="32"/>
        </w:rPr>
        <w:t>。</w:t>
      </w:r>
    </w:p>
    <w:p>
      <w:pPr>
        <w:ind w:firstLine="630" w:firstLineChars="200"/>
        <w:rPr>
          <w:rFonts w:ascii="Times New Roman" w:hAnsi="Times New Roman" w:cs="Times New Roman"/>
          <w:szCs w:val="32"/>
        </w:rPr>
      </w:pPr>
      <w:r>
        <w:rPr>
          <w:rFonts w:ascii="Times New Roman" w:hAnsi="Times New Roman" w:cs="Times New Roman"/>
          <w:szCs w:val="32"/>
        </w:rPr>
        <w:t xml:space="preserve"> </w:t>
      </w:r>
    </w:p>
    <w:p>
      <w:pPr>
        <w:spacing w:after="240"/>
        <w:ind w:firstLine="630" w:firstLineChars="200"/>
        <w:rPr>
          <w:rFonts w:ascii="Times New Roman" w:hAnsi="Times New Roman" w:cs="Times New Roman"/>
          <w:b w:val="0"/>
          <w:szCs w:val="32"/>
          <w:u w:val="single"/>
        </w:rPr>
      </w:pPr>
      <w:r>
        <w:rPr>
          <w:rFonts w:ascii="Times New Roman" w:hAnsi="Times New Roman" w:cs="Times New Roman"/>
          <w:szCs w:val="32"/>
        </w:rPr>
        <w:t>负责人签字并盖章：</w:t>
      </w:r>
      <w:r>
        <w:rPr>
          <w:rFonts w:ascii="Times New Roman" w:hAnsi="Times New Roman" w:cs="Times New Roman"/>
          <w:b w:val="0"/>
          <w:szCs w:val="32"/>
          <w:u w:val="single"/>
        </w:rPr>
        <w:t xml:space="preserve">                     </w:t>
      </w:r>
    </w:p>
    <w:p>
      <w:pPr>
        <w:ind w:firstLine="630" w:firstLineChars="200"/>
        <w:rPr>
          <w:rFonts w:ascii="Times New Roman" w:hAnsi="Times New Roman" w:cs="Times New Roman"/>
          <w:szCs w:val="32"/>
        </w:rPr>
      </w:pPr>
      <w:r>
        <w:rPr>
          <w:rFonts w:ascii="Times New Roman" w:hAnsi="Times New Roman" w:cs="Times New Roman"/>
          <w:szCs w:val="32"/>
        </w:rPr>
        <w:t>被授权人签字：</w:t>
      </w:r>
      <w:r>
        <w:rPr>
          <w:rFonts w:ascii="Times New Roman" w:hAnsi="Times New Roman" w:cs="Times New Roman"/>
          <w:b w:val="0"/>
          <w:szCs w:val="32"/>
          <w:u w:val="single"/>
        </w:rPr>
        <w:t xml:space="preserve">                         </w:t>
      </w:r>
      <w:r>
        <w:rPr>
          <w:rFonts w:ascii="Times New Roman" w:hAnsi="Times New Roman" w:cs="Times New Roman"/>
          <w:b w:val="0"/>
          <w:szCs w:val="32"/>
        </w:rPr>
        <w:t xml:space="preserve"> </w:t>
      </w:r>
    </w:p>
    <w:p>
      <w:pPr>
        <w:ind w:firstLine="630" w:firstLineChars="200"/>
        <w:rPr>
          <w:rFonts w:ascii="Times New Roman" w:hAnsi="Times New Roman" w:cs="Times New Roman"/>
          <w:szCs w:val="32"/>
        </w:rPr>
      </w:pPr>
      <w:r>
        <w:rPr>
          <w:rFonts w:ascii="Times New Roman" w:hAnsi="Times New Roman" w:cs="Times New Roman"/>
          <w:szCs w:val="32"/>
        </w:rPr>
        <w:t xml:space="preserve">                        </w:t>
      </w:r>
    </w:p>
    <w:p>
      <w:pPr>
        <w:ind w:firstLine="630" w:firstLineChars="200"/>
        <w:rPr>
          <w:rFonts w:ascii="Times New Roman" w:hAnsi="Times New Roman" w:cs="Times New Roman"/>
          <w:szCs w:val="32"/>
        </w:rPr>
      </w:pPr>
      <w:r>
        <w:rPr>
          <w:rFonts w:ascii="Times New Roman" w:hAnsi="Times New Roman" w:cs="Times New Roman"/>
          <w:szCs w:val="32"/>
        </w:rPr>
        <w:t>附：1、被授权人身份证复印件</w:t>
      </w:r>
    </w:p>
    <w:p>
      <w:pPr>
        <w:ind w:firstLine="1311" w:firstLineChars="416"/>
        <w:rPr>
          <w:rFonts w:ascii="Times New Roman" w:hAnsi="Times New Roman" w:cs="Times New Roman"/>
          <w:szCs w:val="32"/>
        </w:rPr>
      </w:pPr>
      <w:r>
        <w:rPr>
          <w:rFonts w:ascii="Times New Roman" w:hAnsi="Times New Roman" w:cs="Times New Roman"/>
          <w:szCs w:val="32"/>
        </w:rPr>
        <w:t>2、被授权人的固定电话：</w:t>
      </w:r>
      <w:r>
        <w:rPr>
          <w:rFonts w:ascii="Times New Roman" w:hAnsi="Times New Roman" w:cs="Times New Roman"/>
          <w:b w:val="0"/>
          <w:szCs w:val="32"/>
        </w:rPr>
        <w:t>__________________</w:t>
      </w:r>
    </w:p>
    <w:p>
      <w:pPr>
        <w:ind w:firstLine="1311" w:firstLineChars="416"/>
        <w:rPr>
          <w:rFonts w:ascii="Times New Roman" w:hAnsi="Times New Roman" w:cs="Times New Roman"/>
          <w:b w:val="0"/>
          <w:szCs w:val="32"/>
        </w:rPr>
      </w:pPr>
      <w:r>
        <w:rPr>
          <w:rFonts w:ascii="Times New Roman" w:hAnsi="Times New Roman" w:cs="Times New Roman"/>
          <w:szCs w:val="32"/>
        </w:rPr>
        <w:t>3、被授权人的手机号码</w:t>
      </w:r>
      <w:r>
        <w:rPr>
          <w:rFonts w:hint="eastAsia" w:ascii="Times New Roman" w:hAnsi="Times New Roman" w:cs="Times New Roman"/>
          <w:szCs w:val="32"/>
        </w:rPr>
        <w:t>：</w:t>
      </w:r>
      <w:r>
        <w:rPr>
          <w:rFonts w:ascii="Times New Roman" w:hAnsi="Times New Roman" w:cs="Times New Roman"/>
          <w:b w:val="0"/>
          <w:szCs w:val="32"/>
        </w:rPr>
        <w:t>__________________</w:t>
      </w:r>
    </w:p>
    <w:p>
      <w:pPr>
        <w:ind w:firstLine="1311" w:firstLineChars="416"/>
        <w:rPr>
          <w:rFonts w:ascii="Times New Roman" w:hAnsi="Times New Roman" w:cs="Times New Roman"/>
          <w:b w:val="0"/>
          <w:szCs w:val="32"/>
        </w:rPr>
      </w:pPr>
      <w:r>
        <w:rPr>
          <w:rFonts w:ascii="Times New Roman" w:hAnsi="Times New Roman" w:cs="Times New Roman"/>
          <w:szCs w:val="32"/>
        </w:rPr>
        <w:t>4、被授权人通信地址及邮编：</w:t>
      </w:r>
      <w:r>
        <w:rPr>
          <w:rFonts w:ascii="Times New Roman" w:hAnsi="Times New Roman" w:cs="Times New Roman"/>
          <w:b w:val="0"/>
          <w:szCs w:val="32"/>
        </w:rPr>
        <w:t>______________</w:t>
      </w:r>
    </w:p>
    <w:p>
      <w:pPr>
        <w:rPr>
          <w:rFonts w:ascii="Times New Roman" w:hAnsi="Times New Roman" w:cs="Times New Roman"/>
          <w:szCs w:val="32"/>
        </w:rPr>
      </w:pPr>
    </w:p>
    <w:p>
      <w:pPr>
        <w:rPr>
          <w:rFonts w:ascii="Times New Roman" w:hAnsi="Times New Roman" w:cs="Times New Roman"/>
          <w:szCs w:val="32"/>
        </w:rPr>
      </w:pPr>
    </w:p>
    <w:p>
      <w:pPr>
        <w:rPr>
          <w:rFonts w:ascii="Times New Roman" w:hAnsi="Times New Roman" w:cs="Times New Roman"/>
          <w:szCs w:val="32"/>
        </w:rPr>
      </w:pPr>
      <w:r>
        <w:rPr>
          <w:rFonts w:hint="eastAsia" w:ascii="Times New Roman" w:hAnsi="Times New Roman" w:cs="Times New Roman"/>
          <w:szCs w:val="32"/>
        </w:rPr>
        <w:t xml:space="preserve">                        </w:t>
      </w:r>
      <w:r>
        <w:rPr>
          <w:rFonts w:hint="eastAsia" w:ascii="Times New Roman" w:hAnsi="Times New Roman" w:cs="Times New Roman"/>
          <w:b w:val="0"/>
          <w:szCs w:val="32"/>
          <w:u w:val="single"/>
        </w:rPr>
        <w:t xml:space="preserve">          </w:t>
      </w:r>
      <w:r>
        <w:rPr>
          <w:rFonts w:hint="eastAsia" w:ascii="Times New Roman" w:hAnsi="Times New Roman" w:cs="Times New Roman"/>
          <w:szCs w:val="32"/>
        </w:rPr>
        <w:t>律师事务所（盖公章）</w:t>
      </w:r>
    </w:p>
    <w:p>
      <w:pPr>
        <w:rPr>
          <w:rFonts w:ascii="Times New Roman" w:hAnsi="Times New Roman" w:cs="Times New Roman"/>
          <w:szCs w:val="32"/>
        </w:rPr>
      </w:pPr>
      <w:r>
        <w:rPr>
          <w:rFonts w:hint="eastAsia" w:ascii="Times New Roman" w:hAnsi="Times New Roman" w:cs="Times New Roman"/>
          <w:szCs w:val="32"/>
        </w:rPr>
        <w:t xml:space="preserve">                                    20</w:t>
      </w:r>
      <w:r>
        <w:rPr>
          <w:rFonts w:ascii="Times New Roman" w:hAnsi="Times New Roman" w:cs="Times New Roman"/>
          <w:szCs w:val="32"/>
        </w:rPr>
        <w:t>2</w:t>
      </w:r>
      <w:r>
        <w:rPr>
          <w:rFonts w:hint="eastAsia" w:ascii="Times New Roman" w:hAnsi="Times New Roman" w:cs="Times New Roman"/>
          <w:szCs w:val="32"/>
          <w:lang w:val="en-US" w:eastAsia="zh-CN"/>
        </w:rPr>
        <w:t>2</w:t>
      </w:r>
      <w:r>
        <w:rPr>
          <w:rFonts w:hint="eastAsia" w:ascii="Times New Roman" w:hAnsi="Times New Roman" w:cs="Times New Roman"/>
          <w:szCs w:val="32"/>
        </w:rPr>
        <w:t>年  月  日</w:t>
      </w:r>
    </w:p>
    <w:p>
      <w:pPr>
        <w:rPr>
          <w:rFonts w:ascii="Times New Roman" w:hAnsi="Times New Roman" w:cs="Times New Roman"/>
          <w:szCs w:val="32"/>
        </w:rPr>
      </w:pPr>
    </w:p>
    <w:p>
      <w:pPr>
        <w:rPr>
          <w:rFonts w:ascii="Times New Roman" w:hAnsi="Times New Roman" w:cs="Times New Roman"/>
          <w:szCs w:val="32"/>
        </w:rPr>
      </w:pPr>
    </w:p>
    <w:p>
      <w:pPr>
        <w:rPr>
          <w:rFonts w:ascii="Times New Roman" w:hAnsi="Times New Roman" w:cs="Times New Roman"/>
          <w:szCs w:val="32"/>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附件三</w:t>
      </w:r>
    </w:p>
    <w:p>
      <w:pPr>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法律中介机构服务承诺书</w:t>
      </w:r>
    </w:p>
    <w:p>
      <w:pPr>
        <w:rPr>
          <w:rFonts w:ascii="Times New Roman" w:hAnsi="Times New Roman" w:cs="Times New Roman"/>
          <w:szCs w:val="32"/>
        </w:rPr>
      </w:pPr>
      <w:r>
        <w:rPr>
          <w:rFonts w:hint="eastAsia" w:ascii="Times New Roman" w:hAnsi="Times New Roman" w:cs="Times New Roman"/>
          <w:szCs w:val="32"/>
        </w:rPr>
        <w:t>四川产业振兴发展投资基金有限</w:t>
      </w:r>
      <w:r>
        <w:rPr>
          <w:rFonts w:ascii="Times New Roman" w:hAnsi="Times New Roman" w:cs="Times New Roman"/>
          <w:szCs w:val="32"/>
        </w:rPr>
        <w:t>公司：</w:t>
      </w:r>
    </w:p>
    <w:p>
      <w:pPr>
        <w:ind w:firstLine="630" w:firstLineChars="200"/>
        <w:rPr>
          <w:rFonts w:ascii="Times New Roman" w:hAnsi="Times New Roman" w:cs="Times New Roman"/>
          <w:szCs w:val="32"/>
        </w:rPr>
      </w:pPr>
      <w:r>
        <w:rPr>
          <w:rFonts w:ascii="Times New Roman" w:hAnsi="Times New Roman" w:cs="Times New Roman"/>
          <w:szCs w:val="32"/>
        </w:rPr>
        <w:t>我单位已认真阅读了贵司</w:t>
      </w:r>
      <w:r>
        <w:rPr>
          <w:rFonts w:hint="eastAsia" w:ascii="Times New Roman" w:hAnsi="Times New Roman" w:cs="Times New Roman"/>
          <w:szCs w:val="32"/>
        </w:rPr>
        <w:t>拟</w:t>
      </w:r>
      <w:r>
        <w:rPr>
          <w:rFonts w:ascii="Times New Roman" w:hAnsi="Times New Roman" w:cs="Times New Roman"/>
          <w:szCs w:val="32"/>
        </w:rPr>
        <w:t>组建律师事务所备选库的公告，自愿申请加入备选库，针对所申报的内容我方自愿做出如下承诺：</w:t>
      </w:r>
    </w:p>
    <w:p>
      <w:pPr>
        <w:pStyle w:val="5"/>
        <w:numPr>
          <w:ilvl w:val="1"/>
          <w:numId w:val="1"/>
        </w:numPr>
        <w:ind w:left="0" w:firstLine="655" w:firstLineChars="208"/>
        <w:rPr>
          <w:rFonts w:ascii="Times New Roman" w:hAnsi="Times New Roman" w:cs="Times New Roman"/>
          <w:szCs w:val="32"/>
        </w:rPr>
      </w:pPr>
      <w:r>
        <w:rPr>
          <w:rFonts w:ascii="Times New Roman" w:hAnsi="Times New Roman" w:cs="Times New Roman"/>
          <w:szCs w:val="32"/>
        </w:rPr>
        <w:t>我方本次申报中向贵</w:t>
      </w:r>
      <w:r>
        <w:rPr>
          <w:rFonts w:hint="eastAsia" w:ascii="Times New Roman" w:hAnsi="Times New Roman" w:cs="Times New Roman"/>
          <w:szCs w:val="32"/>
        </w:rPr>
        <w:t>司</w:t>
      </w:r>
      <w:r>
        <w:rPr>
          <w:rFonts w:ascii="Times New Roman" w:hAnsi="Times New Roman" w:cs="Times New Roman"/>
          <w:szCs w:val="32"/>
        </w:rPr>
        <w:t>提供的所有材料及信息均真实、准确、完整，不存在任何隐瞒、虚假记载、误导性陈述或重大遗漏，并愿意承担全部法律责任</w:t>
      </w:r>
      <w:r>
        <w:rPr>
          <w:rFonts w:hint="eastAsia" w:ascii="Times New Roman" w:hAnsi="Times New Roman" w:cs="Times New Roman"/>
          <w:szCs w:val="32"/>
        </w:rPr>
        <w:t>，</w:t>
      </w:r>
      <w:r>
        <w:rPr>
          <w:rFonts w:ascii="Times New Roman" w:hAnsi="Times New Roman" w:cs="Times New Roman"/>
          <w:szCs w:val="32"/>
        </w:rPr>
        <w:t>我方执业律师均具备相应的律师执业资格。</w:t>
      </w:r>
    </w:p>
    <w:p>
      <w:pPr>
        <w:pStyle w:val="5"/>
        <w:numPr>
          <w:ilvl w:val="1"/>
          <w:numId w:val="1"/>
        </w:numPr>
        <w:ind w:left="0" w:firstLine="655" w:firstLineChars="208"/>
        <w:rPr>
          <w:rFonts w:ascii="Times New Roman" w:hAnsi="Times New Roman" w:cs="Times New Roman"/>
          <w:szCs w:val="32"/>
        </w:rPr>
      </w:pPr>
      <w:r>
        <w:rPr>
          <w:rFonts w:ascii="Times New Roman" w:hAnsi="Times New Roman" w:cs="Times New Roman"/>
          <w:szCs w:val="32"/>
        </w:rPr>
        <w:t>我方将严格按照法律法规的规定参与本次申报活动，保证无资质挂靠或借用资质行为</w:t>
      </w:r>
      <w:r>
        <w:rPr>
          <w:rFonts w:hint="eastAsia" w:ascii="Times New Roman" w:hAnsi="Times New Roman" w:cs="Times New Roman"/>
          <w:szCs w:val="32"/>
        </w:rPr>
        <w:t>，</w:t>
      </w:r>
      <w:r>
        <w:rPr>
          <w:rFonts w:ascii="Times New Roman" w:hAnsi="Times New Roman" w:cs="Times New Roman"/>
          <w:szCs w:val="32"/>
        </w:rPr>
        <w:t>如有违规行为，我方同意立即取消我方报名资格或退出备选库并承担相应的法律责任。</w:t>
      </w:r>
    </w:p>
    <w:p>
      <w:pPr>
        <w:pStyle w:val="5"/>
        <w:numPr>
          <w:ilvl w:val="1"/>
          <w:numId w:val="1"/>
        </w:numPr>
        <w:ind w:left="0" w:firstLine="655" w:firstLineChars="208"/>
        <w:rPr>
          <w:rFonts w:ascii="Times New Roman" w:hAnsi="Times New Roman" w:cs="Times New Roman"/>
          <w:szCs w:val="32"/>
        </w:rPr>
      </w:pPr>
      <w:r>
        <w:rPr>
          <w:rFonts w:ascii="Times New Roman" w:hAnsi="Times New Roman" w:cs="Times New Roman"/>
          <w:szCs w:val="32"/>
        </w:rPr>
        <w:t>截至材料申报当日，我方未受到司法行政主管部门关于取消或限制执业资质的处罚，并未隐瞒其他已受到的行政处罚、投诉、行业处分等。</w:t>
      </w:r>
    </w:p>
    <w:p>
      <w:pPr>
        <w:pStyle w:val="5"/>
        <w:numPr>
          <w:ilvl w:val="1"/>
          <w:numId w:val="1"/>
        </w:numPr>
        <w:ind w:left="0" w:firstLine="655" w:firstLineChars="208"/>
        <w:rPr>
          <w:rFonts w:ascii="Times New Roman" w:hAnsi="Times New Roman" w:cs="Times New Roman"/>
          <w:szCs w:val="32"/>
        </w:rPr>
      </w:pPr>
      <w:r>
        <w:rPr>
          <w:rFonts w:ascii="Times New Roman" w:hAnsi="Times New Roman" w:cs="Times New Roman"/>
          <w:szCs w:val="32"/>
        </w:rPr>
        <w:t>我方及全体执业律师承诺严格遵守《宪法》和《律师法》等法律法规，恪守律师职业道德和执业纪律，坚决拥护党的领导。</w:t>
      </w:r>
    </w:p>
    <w:p>
      <w:pPr>
        <w:pStyle w:val="5"/>
        <w:numPr>
          <w:ilvl w:val="1"/>
          <w:numId w:val="1"/>
        </w:numPr>
        <w:ind w:left="0" w:firstLine="652" w:firstLineChars="207"/>
        <w:rPr>
          <w:rFonts w:ascii="Times New Roman" w:hAnsi="Times New Roman" w:cs="Times New Roman"/>
          <w:szCs w:val="32"/>
        </w:rPr>
      </w:pPr>
      <w:r>
        <w:rPr>
          <w:rFonts w:ascii="Times New Roman" w:hAnsi="Times New Roman" w:cs="Times New Roman"/>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5"/>
        <w:numPr>
          <w:ilvl w:val="1"/>
          <w:numId w:val="1"/>
        </w:numPr>
        <w:ind w:left="0" w:firstLine="655" w:firstLineChars="208"/>
        <w:rPr>
          <w:rFonts w:ascii="Times New Roman" w:hAnsi="Times New Roman" w:cs="Times New Roman"/>
          <w:szCs w:val="32"/>
        </w:rPr>
      </w:pPr>
      <w:r>
        <w:rPr>
          <w:rFonts w:ascii="Times New Roman" w:hAnsi="Times New Roman" w:cs="Times New Roman"/>
          <w:szCs w:val="32"/>
        </w:rPr>
        <w:t>我方承诺在向贵司提供服务过程中恪守律师职业规范，严禁有损客户形象、名誉的行为发生。</w:t>
      </w:r>
    </w:p>
    <w:p>
      <w:pPr>
        <w:pStyle w:val="5"/>
        <w:numPr>
          <w:ilvl w:val="1"/>
          <w:numId w:val="1"/>
        </w:numPr>
        <w:ind w:left="0" w:firstLine="655" w:firstLineChars="208"/>
        <w:rPr>
          <w:rFonts w:ascii="Times New Roman" w:hAnsi="Times New Roman" w:cs="Times New Roman"/>
          <w:szCs w:val="32"/>
        </w:rPr>
      </w:pPr>
      <w:r>
        <w:rPr>
          <w:rFonts w:ascii="Times New Roman" w:hAnsi="Times New Roman" w:cs="Times New Roman"/>
          <w:szCs w:val="32"/>
        </w:rPr>
        <w:t>我方今后将认真、及时更新本单位信息，如未能及时更新，将自愿承担由此所导致的一切不良后果。</w:t>
      </w:r>
    </w:p>
    <w:p>
      <w:pPr>
        <w:ind w:firstLine="630" w:firstLineChars="200"/>
        <w:rPr>
          <w:rFonts w:ascii="Times New Roman" w:hAnsi="Times New Roman" w:cs="Times New Roman"/>
          <w:szCs w:val="32"/>
        </w:rPr>
      </w:pPr>
    </w:p>
    <w:p>
      <w:pPr>
        <w:ind w:firstLine="630" w:firstLineChars="200"/>
        <w:rPr>
          <w:rFonts w:ascii="Times New Roman" w:hAnsi="Times New Roman" w:cs="Times New Roman"/>
          <w:szCs w:val="32"/>
        </w:rPr>
      </w:pPr>
    </w:p>
    <w:p>
      <w:pPr>
        <w:ind w:firstLine="630" w:firstLineChars="200"/>
        <w:rPr>
          <w:rFonts w:ascii="Times New Roman" w:hAnsi="Times New Roman" w:cs="Times New Roman"/>
          <w:szCs w:val="32"/>
        </w:rPr>
      </w:pPr>
    </w:p>
    <w:p>
      <w:pPr>
        <w:spacing w:line="276" w:lineRule="auto"/>
        <w:ind w:firstLine="3938" w:firstLineChars="1250"/>
        <w:jc w:val="left"/>
        <w:rPr>
          <w:rFonts w:ascii="Times New Roman" w:hAnsi="Times New Roman" w:cs="Times New Roman"/>
          <w:szCs w:val="32"/>
        </w:rPr>
      </w:pPr>
      <w:r>
        <w:rPr>
          <w:rFonts w:hint="eastAsia" w:ascii="Times New Roman" w:hAnsi="Times New Roman" w:cs="Times New Roman"/>
          <w:szCs w:val="32"/>
        </w:rPr>
        <w:t>律师事务所</w:t>
      </w:r>
      <w:r>
        <w:rPr>
          <w:rFonts w:ascii="Times New Roman" w:hAnsi="Times New Roman" w:cs="Times New Roman"/>
          <w:szCs w:val="32"/>
        </w:rPr>
        <w:t xml:space="preserve">名称（公章）：      </w:t>
      </w:r>
    </w:p>
    <w:p>
      <w:pPr>
        <w:spacing w:line="276" w:lineRule="auto"/>
        <w:ind w:firstLine="3938" w:firstLineChars="1250"/>
        <w:jc w:val="left"/>
        <w:rPr>
          <w:rFonts w:ascii="Times New Roman" w:hAnsi="Times New Roman" w:cs="Times New Roman"/>
          <w:szCs w:val="32"/>
        </w:rPr>
      </w:pPr>
      <w:r>
        <w:rPr>
          <w:rFonts w:ascii="Times New Roman" w:hAnsi="Times New Roman" w:cs="Times New Roman"/>
          <w:szCs w:val="32"/>
        </w:rPr>
        <w:t xml:space="preserve">负责人或主任（签字）：     </w:t>
      </w:r>
    </w:p>
    <w:p>
      <w:pPr>
        <w:spacing w:line="276" w:lineRule="auto"/>
        <w:ind w:firstLine="630" w:firstLineChars="200"/>
        <w:jc w:val="left"/>
        <w:rPr>
          <w:rFonts w:ascii="Times New Roman" w:hAnsi="Times New Roman" w:cs="Times New Roman"/>
          <w:szCs w:val="32"/>
        </w:rPr>
      </w:pPr>
      <w:r>
        <w:rPr>
          <w:rFonts w:ascii="Times New Roman" w:hAnsi="Times New Roman" w:cs="Times New Roman"/>
          <w:szCs w:val="32"/>
        </w:rPr>
        <w:t xml:space="preserve">                                 年    月    日 </w:t>
      </w: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ind w:firstLine="630" w:firstLineChars="200"/>
        <w:jc w:val="left"/>
        <w:rPr>
          <w:rFonts w:ascii="Times New Roman" w:hAnsi="Times New Roman" w:cs="Times New Roman"/>
          <w:szCs w:val="32"/>
        </w:rPr>
      </w:pPr>
    </w:p>
    <w:p>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附件四</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团队律师简历</w:t>
      </w:r>
    </w:p>
    <w:p>
      <w:pPr>
        <w:ind w:firstLine="410" w:firstLineChars="200"/>
        <w:jc w:val="left"/>
        <w:rPr>
          <w:rFonts w:ascii="Times New Roman" w:hAnsi="Times New Roman" w:cs="Times New Roman"/>
          <w:szCs w:val="32"/>
        </w:rPr>
      </w:pPr>
      <w:r>
        <w:rPr>
          <w:rFonts w:ascii="Times New Roman" w:hAnsi="Times New Roman" w:eastAsia="方正小标宋简体" w:cs="Times New Roman"/>
          <w:b w:val="0"/>
          <w:kern w:val="0"/>
          <w:sz w:val="21"/>
          <w:szCs w:val="21"/>
        </w:rPr>
        <w:t>律所</w:t>
      </w:r>
      <w:r>
        <w:rPr>
          <w:rFonts w:hint="eastAsia" w:ascii="Times New Roman" w:hAnsi="Times New Roman" w:eastAsia="方正小标宋简体" w:cs="Times New Roman"/>
          <w:b w:val="0"/>
          <w:kern w:val="0"/>
          <w:sz w:val="21"/>
          <w:szCs w:val="21"/>
        </w:rPr>
        <w:t>名称（</w:t>
      </w:r>
      <w:r>
        <w:rPr>
          <w:rFonts w:ascii="Times New Roman" w:hAnsi="Times New Roman" w:eastAsia="方正小标宋简体" w:cs="Times New Roman"/>
          <w:b w:val="0"/>
          <w:kern w:val="0"/>
          <w:sz w:val="21"/>
          <w:szCs w:val="21"/>
        </w:rPr>
        <w:t>盖章</w:t>
      </w:r>
      <w:r>
        <w:rPr>
          <w:rFonts w:hint="eastAsia" w:ascii="Times New Roman" w:hAnsi="Times New Roman" w:eastAsia="方正小标宋简体" w:cs="Times New Roman"/>
          <w:b w:val="0"/>
          <w:kern w:val="0"/>
          <w:sz w:val="21"/>
          <w:szCs w:val="21"/>
        </w:rPr>
        <w:t>）</w:t>
      </w:r>
      <w:r>
        <w:rPr>
          <w:rFonts w:ascii="Times New Roman" w:hAnsi="Times New Roman" w:eastAsia="方正小标宋简体" w:cs="Times New Roman"/>
          <w:b w:val="0"/>
          <w:kern w:val="0"/>
          <w:sz w:val="21"/>
          <w:szCs w:val="21"/>
        </w:rPr>
        <w:t xml:space="preserve">：  </w:t>
      </w:r>
      <w:r>
        <w:rPr>
          <w:rFonts w:ascii="Times New Roman" w:hAnsi="Times New Roman" w:cs="Times New Roman"/>
          <w:szCs w:val="32"/>
        </w:rPr>
        <w:t xml:space="preserve">            </w:t>
      </w:r>
      <w:r>
        <w:rPr>
          <w:rFonts w:hint="eastAsia" w:ascii="Times New Roman" w:hAnsi="Times New Roman" w:cs="Times New Roman"/>
          <w:szCs w:val="32"/>
        </w:rPr>
        <w:t xml:space="preserve"> </w:t>
      </w:r>
      <w:r>
        <w:rPr>
          <w:rFonts w:ascii="Times New Roman" w:hAnsi="Times New Roman" w:cs="Times New Roman"/>
          <w:szCs w:val="32"/>
        </w:rPr>
        <w:t xml:space="preserve">        </w:t>
      </w:r>
    </w:p>
    <w:tbl>
      <w:tblPr>
        <w:tblStyle w:val="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276"/>
        <w:gridCol w:w="1276"/>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 xml:space="preserve">姓  </w:t>
            </w:r>
            <w:r>
              <w:rPr>
                <w:rFonts w:hint="eastAsia" w:ascii="Times New Roman" w:hAnsi="Times New Roman" w:eastAsia="方正小标宋简体" w:cs="Times New Roman"/>
                <w:b w:val="0"/>
                <w:kern w:val="0"/>
                <w:sz w:val="21"/>
                <w:szCs w:val="21"/>
              </w:rPr>
              <w:t xml:space="preserve">  </w:t>
            </w:r>
            <w:r>
              <w:rPr>
                <w:rFonts w:ascii="Times New Roman" w:hAnsi="Times New Roman" w:eastAsia="方正小标宋简体" w:cs="Times New Roman"/>
                <w:b w:val="0"/>
                <w:kern w:val="0"/>
                <w:sz w:val="21"/>
                <w:szCs w:val="21"/>
              </w:rPr>
              <w:t>名</w:t>
            </w:r>
          </w:p>
        </w:tc>
        <w:tc>
          <w:tcPr>
            <w:tcW w:w="1559" w:type="dxa"/>
            <w:vAlign w:val="center"/>
          </w:tcPr>
          <w:p>
            <w:pPr>
              <w:ind w:firstLine="410" w:firstLineChars="200"/>
              <w:jc w:val="center"/>
              <w:rPr>
                <w:rFonts w:ascii="Times New Roman" w:hAnsi="Times New Roman" w:eastAsia="方正小标宋简体" w:cs="Times New Roman"/>
                <w:b w:val="0"/>
                <w:kern w:val="0"/>
                <w:sz w:val="21"/>
                <w:szCs w:val="21"/>
              </w:rPr>
            </w:pPr>
          </w:p>
        </w:tc>
        <w:tc>
          <w:tcPr>
            <w:tcW w:w="127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性</w:t>
            </w:r>
            <w:r>
              <w:rPr>
                <w:rFonts w:hint="eastAsia" w:ascii="Times New Roman" w:hAnsi="Times New Roman" w:eastAsia="方正小标宋简体" w:cs="Times New Roman"/>
                <w:b w:val="0"/>
                <w:kern w:val="0"/>
                <w:sz w:val="21"/>
                <w:szCs w:val="21"/>
              </w:rPr>
              <w:t xml:space="preserve">  </w:t>
            </w:r>
            <w:r>
              <w:rPr>
                <w:rFonts w:ascii="Times New Roman" w:hAnsi="Times New Roman" w:eastAsia="方正小标宋简体" w:cs="Times New Roman"/>
                <w:b w:val="0"/>
                <w:kern w:val="0"/>
                <w:sz w:val="21"/>
                <w:szCs w:val="21"/>
              </w:rPr>
              <w:t xml:space="preserve">  别</w:t>
            </w:r>
          </w:p>
        </w:tc>
        <w:tc>
          <w:tcPr>
            <w:tcW w:w="1276" w:type="dxa"/>
            <w:vAlign w:val="center"/>
          </w:tcPr>
          <w:p>
            <w:pPr>
              <w:ind w:firstLine="410" w:firstLineChars="200"/>
              <w:jc w:val="center"/>
              <w:rPr>
                <w:rFonts w:ascii="Times New Roman" w:hAnsi="Times New Roman" w:eastAsia="方正小标宋简体" w:cs="Times New Roman"/>
                <w:b w:val="0"/>
                <w:kern w:val="0"/>
                <w:sz w:val="21"/>
                <w:szCs w:val="21"/>
              </w:rPr>
            </w:pPr>
          </w:p>
        </w:tc>
        <w:tc>
          <w:tcPr>
            <w:tcW w:w="992"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民  族</w:t>
            </w:r>
          </w:p>
        </w:tc>
        <w:tc>
          <w:tcPr>
            <w:tcW w:w="1984" w:type="dxa"/>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出生年月</w:t>
            </w:r>
          </w:p>
        </w:tc>
        <w:tc>
          <w:tcPr>
            <w:tcW w:w="1559" w:type="dxa"/>
            <w:vAlign w:val="center"/>
          </w:tcPr>
          <w:p>
            <w:pPr>
              <w:ind w:firstLine="410" w:firstLineChars="200"/>
              <w:jc w:val="center"/>
              <w:rPr>
                <w:rFonts w:ascii="Times New Roman" w:hAnsi="Times New Roman" w:eastAsia="方正小标宋简体" w:cs="Times New Roman"/>
                <w:b w:val="0"/>
                <w:kern w:val="0"/>
                <w:sz w:val="21"/>
                <w:szCs w:val="21"/>
              </w:rPr>
            </w:pPr>
          </w:p>
        </w:tc>
        <w:tc>
          <w:tcPr>
            <w:tcW w:w="127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政治面貌</w:t>
            </w:r>
          </w:p>
        </w:tc>
        <w:tc>
          <w:tcPr>
            <w:tcW w:w="1276" w:type="dxa"/>
            <w:vAlign w:val="center"/>
          </w:tcPr>
          <w:p>
            <w:pPr>
              <w:ind w:firstLine="410" w:firstLineChars="200"/>
              <w:jc w:val="center"/>
              <w:rPr>
                <w:rFonts w:ascii="Times New Roman" w:hAnsi="Times New Roman" w:eastAsia="方正小标宋简体" w:cs="Times New Roman"/>
                <w:b w:val="0"/>
                <w:kern w:val="0"/>
                <w:sz w:val="21"/>
                <w:szCs w:val="21"/>
              </w:rPr>
            </w:pPr>
          </w:p>
        </w:tc>
        <w:tc>
          <w:tcPr>
            <w:tcW w:w="992"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职  称</w:t>
            </w:r>
          </w:p>
        </w:tc>
        <w:tc>
          <w:tcPr>
            <w:tcW w:w="1984" w:type="dxa"/>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 xml:space="preserve">学 </w:t>
            </w:r>
            <w:r>
              <w:rPr>
                <w:rFonts w:hint="eastAsia" w:ascii="Times New Roman" w:hAnsi="Times New Roman" w:eastAsia="方正小标宋简体" w:cs="Times New Roman"/>
                <w:b w:val="0"/>
                <w:kern w:val="0"/>
                <w:sz w:val="21"/>
                <w:szCs w:val="21"/>
              </w:rPr>
              <w:t xml:space="preserve">  </w:t>
            </w:r>
            <w:r>
              <w:rPr>
                <w:rFonts w:ascii="Times New Roman" w:hAnsi="Times New Roman" w:eastAsia="方正小标宋简体" w:cs="Times New Roman"/>
                <w:b w:val="0"/>
                <w:kern w:val="0"/>
                <w:sz w:val="21"/>
                <w:szCs w:val="21"/>
              </w:rPr>
              <w:t xml:space="preserve"> 历</w:t>
            </w:r>
          </w:p>
        </w:tc>
        <w:tc>
          <w:tcPr>
            <w:tcW w:w="1559" w:type="dxa"/>
            <w:vAlign w:val="center"/>
          </w:tcPr>
          <w:p>
            <w:pPr>
              <w:ind w:firstLine="410" w:firstLineChars="200"/>
              <w:jc w:val="center"/>
              <w:rPr>
                <w:rFonts w:ascii="Times New Roman" w:hAnsi="Times New Roman" w:eastAsia="方正小标宋简体" w:cs="Times New Roman"/>
                <w:b w:val="0"/>
                <w:kern w:val="0"/>
                <w:sz w:val="21"/>
                <w:szCs w:val="21"/>
              </w:rPr>
            </w:pPr>
          </w:p>
        </w:tc>
        <w:tc>
          <w:tcPr>
            <w:tcW w:w="127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研究专长</w:t>
            </w:r>
          </w:p>
        </w:tc>
        <w:tc>
          <w:tcPr>
            <w:tcW w:w="4252" w:type="dxa"/>
            <w:gridSpan w:val="3"/>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执业证号</w:t>
            </w:r>
          </w:p>
        </w:tc>
        <w:tc>
          <w:tcPr>
            <w:tcW w:w="2835" w:type="dxa"/>
            <w:gridSpan w:val="2"/>
            <w:vAlign w:val="center"/>
          </w:tcPr>
          <w:p>
            <w:pPr>
              <w:ind w:firstLine="410" w:firstLineChars="200"/>
              <w:jc w:val="center"/>
              <w:rPr>
                <w:rFonts w:ascii="Times New Roman" w:hAnsi="Times New Roman" w:eastAsia="方正小标宋简体" w:cs="Times New Roman"/>
                <w:b w:val="0"/>
                <w:kern w:val="0"/>
                <w:sz w:val="21"/>
                <w:szCs w:val="21"/>
              </w:rPr>
            </w:pPr>
          </w:p>
        </w:tc>
        <w:tc>
          <w:tcPr>
            <w:tcW w:w="2268" w:type="dxa"/>
            <w:gridSpan w:val="2"/>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发证日期</w:t>
            </w:r>
          </w:p>
        </w:tc>
        <w:tc>
          <w:tcPr>
            <w:tcW w:w="1984" w:type="dxa"/>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联系方式</w:t>
            </w:r>
          </w:p>
        </w:tc>
        <w:tc>
          <w:tcPr>
            <w:tcW w:w="1559" w:type="dxa"/>
            <w:vAlign w:val="center"/>
          </w:tcPr>
          <w:p>
            <w:pPr>
              <w:ind w:firstLine="21" w:firstLineChars="10"/>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 xml:space="preserve">电  </w:t>
            </w:r>
            <w:r>
              <w:rPr>
                <w:rFonts w:hint="eastAsia" w:ascii="Times New Roman" w:hAnsi="Times New Roman" w:eastAsia="方正小标宋简体" w:cs="Times New Roman"/>
                <w:b w:val="0"/>
                <w:kern w:val="0"/>
                <w:sz w:val="21"/>
                <w:szCs w:val="21"/>
              </w:rPr>
              <w:t xml:space="preserve">  </w:t>
            </w:r>
            <w:r>
              <w:rPr>
                <w:rFonts w:ascii="Times New Roman" w:hAnsi="Times New Roman" w:eastAsia="方正小标宋简体" w:cs="Times New Roman"/>
                <w:b w:val="0"/>
                <w:kern w:val="0"/>
                <w:sz w:val="21"/>
                <w:szCs w:val="21"/>
              </w:rPr>
              <w:t>话</w:t>
            </w:r>
          </w:p>
        </w:tc>
        <w:tc>
          <w:tcPr>
            <w:tcW w:w="5528" w:type="dxa"/>
            <w:gridSpan w:val="4"/>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tc>
        <w:tc>
          <w:tcPr>
            <w:tcW w:w="1559" w:type="dxa"/>
            <w:vAlign w:val="center"/>
          </w:tcPr>
          <w:p>
            <w:pPr>
              <w:ind w:firstLine="21" w:firstLineChars="10"/>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通信地址</w:t>
            </w:r>
          </w:p>
        </w:tc>
        <w:tc>
          <w:tcPr>
            <w:tcW w:w="5528" w:type="dxa"/>
            <w:gridSpan w:val="4"/>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tc>
        <w:tc>
          <w:tcPr>
            <w:tcW w:w="1559" w:type="dxa"/>
            <w:vAlign w:val="center"/>
          </w:tcPr>
          <w:p>
            <w:pPr>
              <w:ind w:firstLine="21" w:firstLineChars="10"/>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电子邮箱</w:t>
            </w:r>
          </w:p>
        </w:tc>
        <w:tc>
          <w:tcPr>
            <w:tcW w:w="5528" w:type="dxa"/>
            <w:gridSpan w:val="4"/>
            <w:vAlign w:val="center"/>
          </w:tcPr>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工作经历</w:t>
            </w:r>
          </w:p>
        </w:tc>
        <w:tc>
          <w:tcPr>
            <w:tcW w:w="7087" w:type="dxa"/>
            <w:gridSpan w:val="5"/>
            <w:vAlign w:val="center"/>
          </w:tcPr>
          <w:p>
            <w:pPr>
              <w:ind w:firstLine="410" w:firstLineChars="200"/>
              <w:jc w:val="center"/>
              <w:rPr>
                <w:rFonts w:ascii="Times New Roman" w:hAnsi="Times New Roman" w:eastAsia="方正小标宋简体" w:cs="Times New Roman"/>
                <w:b w:val="0"/>
                <w:kern w:val="0"/>
                <w:sz w:val="21"/>
                <w:szCs w:val="21"/>
              </w:rPr>
            </w:pPr>
          </w:p>
          <w:p>
            <w:pPr>
              <w:ind w:firstLine="410" w:firstLineChars="200"/>
              <w:jc w:val="center"/>
              <w:rPr>
                <w:rFonts w:ascii="Times New Roman" w:hAnsi="Times New Roman" w:eastAsia="方正小标宋简体" w:cs="Times New Roman"/>
                <w:b w:val="0"/>
                <w:kern w:val="0"/>
                <w:sz w:val="21"/>
                <w:szCs w:val="21"/>
              </w:rPr>
            </w:pPr>
          </w:p>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获得主要荣誉</w:t>
            </w:r>
          </w:p>
        </w:tc>
        <w:tc>
          <w:tcPr>
            <w:tcW w:w="7087" w:type="dxa"/>
            <w:gridSpan w:val="5"/>
            <w:vAlign w:val="center"/>
          </w:tcPr>
          <w:p>
            <w:pPr>
              <w:ind w:firstLine="410" w:firstLineChars="200"/>
              <w:jc w:val="center"/>
              <w:rPr>
                <w:rFonts w:ascii="Times New Roman" w:hAnsi="Times New Roman" w:eastAsia="方正小标宋简体" w:cs="Times New Roman"/>
                <w:b w:val="0"/>
                <w:kern w:val="0"/>
                <w:sz w:val="21"/>
                <w:szCs w:val="21"/>
              </w:rPr>
            </w:pPr>
          </w:p>
          <w:p>
            <w:pPr>
              <w:ind w:firstLine="410" w:firstLineChars="200"/>
              <w:jc w:val="center"/>
              <w:rPr>
                <w:rFonts w:ascii="Times New Roman" w:hAnsi="Times New Roman" w:eastAsia="方正小标宋简体" w:cs="Times New Roman"/>
                <w:b w:val="0"/>
                <w:kern w:val="0"/>
                <w:sz w:val="21"/>
                <w:szCs w:val="21"/>
              </w:rPr>
            </w:pPr>
          </w:p>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经典案例</w:t>
            </w:r>
          </w:p>
        </w:tc>
        <w:tc>
          <w:tcPr>
            <w:tcW w:w="7087" w:type="dxa"/>
            <w:gridSpan w:val="5"/>
            <w:vAlign w:val="center"/>
          </w:tcPr>
          <w:p>
            <w:pPr>
              <w:ind w:firstLine="410" w:firstLineChars="200"/>
              <w:jc w:val="center"/>
              <w:rPr>
                <w:rFonts w:ascii="Times New Roman" w:hAnsi="Times New Roman" w:eastAsia="方正小标宋简体" w:cs="Times New Roman"/>
                <w:b w:val="0"/>
                <w:kern w:val="0"/>
                <w:sz w:val="21"/>
                <w:szCs w:val="21"/>
              </w:rPr>
            </w:pPr>
          </w:p>
          <w:p>
            <w:pPr>
              <w:ind w:firstLine="410" w:firstLineChars="200"/>
              <w:jc w:val="center"/>
              <w:rPr>
                <w:rFonts w:ascii="Times New Roman" w:hAnsi="Times New Roman" w:eastAsia="方正小标宋简体" w:cs="Times New Roman"/>
                <w:b w:val="0"/>
                <w:kern w:val="0"/>
                <w:sz w:val="21"/>
                <w:szCs w:val="21"/>
              </w:rPr>
            </w:pPr>
          </w:p>
          <w:p>
            <w:pPr>
              <w:ind w:firstLine="410" w:firstLineChars="200"/>
              <w:jc w:val="center"/>
              <w:rPr>
                <w:rFonts w:ascii="Times New Roman" w:hAnsi="Times New Roman" w:eastAsia="方正小标宋简体" w:cs="Times New Roman"/>
                <w:b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26" w:type="dxa"/>
            <w:vAlign w:val="center"/>
          </w:tcPr>
          <w:p>
            <w:pPr>
              <w:jc w:val="center"/>
              <w:rPr>
                <w:rFonts w:ascii="Times New Roman" w:hAnsi="Times New Roman" w:eastAsia="方正小标宋简体" w:cs="Times New Roman"/>
                <w:b w:val="0"/>
                <w:kern w:val="0"/>
                <w:sz w:val="21"/>
                <w:szCs w:val="21"/>
              </w:rPr>
            </w:pPr>
            <w:r>
              <w:rPr>
                <w:rFonts w:ascii="Times New Roman" w:hAnsi="Times New Roman" w:eastAsia="方正小标宋简体" w:cs="Times New Roman"/>
                <w:b w:val="0"/>
                <w:kern w:val="0"/>
                <w:sz w:val="21"/>
                <w:szCs w:val="21"/>
              </w:rPr>
              <w:t>备注</w:t>
            </w:r>
          </w:p>
        </w:tc>
        <w:tc>
          <w:tcPr>
            <w:tcW w:w="7087" w:type="dxa"/>
            <w:gridSpan w:val="5"/>
            <w:vAlign w:val="center"/>
          </w:tcPr>
          <w:p>
            <w:pPr>
              <w:rPr>
                <w:rFonts w:ascii="Times New Roman" w:hAnsi="Times New Roman" w:eastAsia="方正小标宋简体" w:cs="Times New Roman"/>
                <w:b w:val="0"/>
                <w:kern w:val="0"/>
                <w:sz w:val="21"/>
                <w:szCs w:val="21"/>
              </w:rPr>
            </w:pPr>
          </w:p>
        </w:tc>
      </w:tr>
    </w:tbl>
    <w:p>
      <w:pPr>
        <w:jc w:val="left"/>
        <w:rPr>
          <w:rFonts w:ascii="Times New Roman" w:hAnsi="Times New Roman" w:cs="Times New Roman"/>
          <w:szCs w:val="32"/>
        </w:rPr>
      </w:pPr>
    </w:p>
    <w:p>
      <w:pPr>
        <w:jc w:val="left"/>
        <w:rPr>
          <w:rFonts w:ascii="Times New Roman" w:hAnsi="Times New Roman" w:cs="Times New Roman"/>
          <w:szCs w:val="32"/>
        </w:rPr>
      </w:pPr>
    </w:p>
    <w:tbl>
      <w:tblPr>
        <w:tblStyle w:val="3"/>
        <w:tblW w:w="10066"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071"/>
        <w:gridCol w:w="1481"/>
        <w:gridCol w:w="1530"/>
        <w:gridCol w:w="2485"/>
        <w:gridCol w:w="1083"/>
        <w:gridCol w:w="236"/>
        <w:gridCol w:w="460"/>
        <w:gridCol w:w="363"/>
        <w:gridCol w:w="595"/>
        <w:gridCol w:w="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 w:type="dxa"/>
          <w:trHeight w:val="285" w:hRule="atLeast"/>
        </w:trPr>
        <w:tc>
          <w:tcPr>
            <w:tcW w:w="3261" w:type="dxa"/>
            <w:gridSpan w:val="3"/>
            <w:tcBorders>
              <w:top w:val="nil"/>
              <w:left w:val="nil"/>
              <w:bottom w:val="nil"/>
              <w:right w:val="nil"/>
            </w:tcBorders>
            <w:shd w:val="clear" w:color="auto" w:fill="auto"/>
            <w:noWrap/>
            <w:vAlign w:val="bottom"/>
          </w:tcPr>
          <w:p>
            <w:pPr>
              <w:widowControl/>
              <w:jc w:val="left"/>
              <w:rPr>
                <w:rFonts w:ascii="宋体" w:hAnsi="宋体" w:eastAsia="Times New Roman" w:cs="宋体"/>
                <w:kern w:val="0"/>
                <w:sz w:val="20"/>
                <w:szCs w:val="24"/>
              </w:rPr>
            </w:pPr>
            <w:r>
              <w:rPr>
                <w:rFonts w:ascii="Times New Roman" w:hAnsi="Times New Roman" w:cs="Times New Roman"/>
                <w:szCs w:val="32"/>
              </w:rPr>
              <w:t>附件五</w:t>
            </w:r>
            <w:r>
              <w:rPr>
                <w:rFonts w:hint="eastAsia" w:ascii="Times New Roman" w:hAnsi="Times New Roman" w:cs="Times New Roman"/>
                <w:szCs w:val="32"/>
              </w:rPr>
              <w:t>：</w:t>
            </w:r>
          </w:p>
        </w:tc>
        <w:tc>
          <w:tcPr>
            <w:tcW w:w="1530"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2485"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1083"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23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1418" w:type="dxa"/>
            <w:gridSpan w:val="3"/>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066" w:type="dxa"/>
            <w:gridSpan w:val="11"/>
            <w:tcBorders>
              <w:top w:val="nil"/>
              <w:left w:val="nil"/>
              <w:bottom w:val="nil"/>
              <w:right w:val="nil"/>
            </w:tcBorders>
            <w:shd w:val="clear" w:color="auto" w:fill="auto"/>
            <w:vAlign w:val="center"/>
          </w:tcPr>
          <w:p>
            <w:pPr>
              <w:widowControl/>
              <w:jc w:val="center"/>
              <w:rPr>
                <w:rFonts w:ascii="华文中宋" w:eastAsia="华文中宋" w:cs="宋体"/>
                <w:bCs/>
                <w:kern w:val="0"/>
                <w:sz w:val="28"/>
                <w:szCs w:val="28"/>
              </w:rPr>
            </w:pPr>
            <w:r>
              <w:rPr>
                <w:rFonts w:hint="eastAsia" w:ascii="华文中宋" w:eastAsia="华文中宋" w:cs="宋体"/>
                <w:bCs/>
                <w:kern w:val="0"/>
                <w:sz w:val="28"/>
                <w:szCs w:val="28"/>
                <w:lang w:val="en-US" w:eastAsia="zh-CN"/>
              </w:rPr>
              <w:t>增补</w:t>
            </w:r>
            <w:r>
              <w:rPr>
                <w:rFonts w:hint="eastAsia" w:ascii="华文中宋" w:eastAsia="华文中宋" w:cs="宋体"/>
                <w:bCs/>
                <w:kern w:val="0"/>
                <w:sz w:val="28"/>
                <w:szCs w:val="28"/>
              </w:rPr>
              <w:t>律师事务所</w:t>
            </w:r>
            <w:r>
              <w:rPr>
                <w:rFonts w:hint="eastAsia" w:ascii="华文中宋" w:eastAsia="华文中宋" w:cs="宋体"/>
                <w:bCs/>
                <w:kern w:val="0"/>
                <w:sz w:val="28"/>
                <w:szCs w:val="28"/>
                <w:lang w:val="en-US" w:eastAsia="zh-CN"/>
              </w:rPr>
              <w:t>进入</w:t>
            </w:r>
            <w:r>
              <w:rPr>
                <w:rFonts w:hint="eastAsia" w:ascii="华文中宋" w:eastAsia="华文中宋" w:cs="宋体"/>
                <w:bCs/>
                <w:kern w:val="0"/>
                <w:sz w:val="28"/>
                <w:szCs w:val="28"/>
              </w:rPr>
              <w:t>备选库公开比选评分表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48" w:type="dxa"/>
          <w:trHeight w:val="345" w:hRule="atLeast"/>
        </w:trPr>
        <w:tc>
          <w:tcPr>
            <w:tcW w:w="4791" w:type="dxa"/>
            <w:gridSpan w:val="4"/>
            <w:tcBorders>
              <w:top w:val="nil"/>
              <w:left w:val="nil"/>
              <w:bottom w:val="single" w:color="auto" w:sz="4" w:space="0"/>
              <w:right w:val="nil"/>
            </w:tcBorders>
            <w:shd w:val="clear" w:color="auto" w:fill="auto"/>
            <w:noWrap/>
            <w:vAlign w:val="bottom"/>
          </w:tcPr>
          <w:p>
            <w:pPr>
              <w:widowControl/>
              <w:jc w:val="left"/>
              <w:rPr>
                <w:rFonts w:ascii="宋体" w:eastAsia="宋体" w:cs="宋体"/>
                <w:b w:val="0"/>
                <w:kern w:val="0"/>
                <w:sz w:val="20"/>
                <w:szCs w:val="20"/>
              </w:rPr>
            </w:pPr>
            <w:r>
              <w:rPr>
                <w:rFonts w:hint="eastAsia" w:ascii="宋体" w:eastAsia="宋体" w:cs="宋体"/>
                <w:b w:val="0"/>
                <w:kern w:val="0"/>
                <w:sz w:val="20"/>
                <w:szCs w:val="20"/>
              </w:rPr>
              <w:t>参选单位名称：</w:t>
            </w:r>
          </w:p>
        </w:tc>
        <w:tc>
          <w:tcPr>
            <w:tcW w:w="2485" w:type="dxa"/>
            <w:tcBorders>
              <w:top w:val="nil"/>
              <w:left w:val="nil"/>
              <w:bottom w:val="nil"/>
              <w:right w:val="nil"/>
            </w:tcBorders>
            <w:shd w:val="clear" w:color="auto" w:fill="auto"/>
            <w:noWrap/>
            <w:vAlign w:val="bottom"/>
          </w:tcPr>
          <w:p>
            <w:pPr>
              <w:widowControl/>
              <w:jc w:val="right"/>
              <w:rPr>
                <w:rFonts w:ascii="宋体" w:eastAsia="宋体" w:cs="宋体"/>
                <w:b w:val="0"/>
                <w:kern w:val="0"/>
                <w:sz w:val="20"/>
                <w:szCs w:val="20"/>
              </w:rPr>
            </w:pPr>
            <w:r>
              <w:rPr>
                <w:rFonts w:hint="eastAsia" w:ascii="宋体" w:eastAsia="宋体" w:cs="宋体"/>
                <w:b w:val="0"/>
                <w:kern w:val="0"/>
                <w:sz w:val="20"/>
                <w:szCs w:val="20"/>
              </w:rPr>
              <w:t xml:space="preserve"> </w:t>
            </w:r>
            <w:r>
              <w:rPr>
                <w:rFonts w:ascii="宋体" w:eastAsia="宋体" w:cs="宋体"/>
                <w:b w:val="0"/>
                <w:kern w:val="0"/>
                <w:sz w:val="20"/>
                <w:szCs w:val="20"/>
              </w:rPr>
              <w:t xml:space="preserve">  </w:t>
            </w:r>
            <w:r>
              <w:rPr>
                <w:rFonts w:hint="eastAsia" w:ascii="宋体" w:eastAsia="宋体" w:cs="宋体"/>
                <w:b w:val="0"/>
                <w:kern w:val="0"/>
                <w:sz w:val="20"/>
                <w:szCs w:val="20"/>
              </w:rPr>
              <w:t>年  月  日</w:t>
            </w:r>
          </w:p>
        </w:tc>
        <w:tc>
          <w:tcPr>
            <w:tcW w:w="1083" w:type="dxa"/>
            <w:tcBorders>
              <w:top w:val="nil"/>
              <w:left w:val="nil"/>
              <w:bottom w:val="nil"/>
              <w:right w:val="nil"/>
            </w:tcBorders>
            <w:shd w:val="clear" w:color="auto" w:fill="auto"/>
            <w:noWrap/>
            <w:vAlign w:val="bottom"/>
          </w:tcPr>
          <w:p>
            <w:pPr>
              <w:widowControl/>
              <w:jc w:val="right"/>
              <w:rPr>
                <w:rFonts w:ascii="宋体" w:eastAsia="宋体" w:cs="宋体"/>
                <w:b w:val="0"/>
                <w:kern w:val="0"/>
                <w:sz w:val="20"/>
                <w:szCs w:val="20"/>
              </w:rPr>
            </w:pPr>
          </w:p>
        </w:tc>
        <w:tc>
          <w:tcPr>
            <w:tcW w:w="236" w:type="dxa"/>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c>
          <w:tcPr>
            <w:tcW w:w="823" w:type="dxa"/>
            <w:gridSpan w:val="2"/>
            <w:tcBorders>
              <w:top w:val="nil"/>
              <w:left w:val="nil"/>
              <w:bottom w:val="nil"/>
              <w:right w:val="nil"/>
            </w:tcBorders>
            <w:shd w:val="clear" w:color="auto" w:fill="auto"/>
            <w:noWrap/>
            <w:vAlign w:val="bottom"/>
          </w:tcPr>
          <w:p>
            <w:pPr>
              <w:widowControl/>
              <w:jc w:val="left"/>
              <w:rPr>
                <w:rFonts w:ascii="Times New Roman" w:hAnsi="Times New Roman" w:eastAsia="Times New Roman" w:cs="Times New Roman"/>
                <w:b w:val="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序号</w:t>
            </w:r>
          </w:p>
        </w:tc>
        <w:tc>
          <w:tcPr>
            <w:tcW w:w="408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评分项目</w:t>
            </w:r>
          </w:p>
        </w:tc>
        <w:tc>
          <w:tcPr>
            <w:tcW w:w="2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内容</w:t>
            </w:r>
          </w:p>
        </w:tc>
        <w:tc>
          <w:tcPr>
            <w:tcW w:w="10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标准分值</w:t>
            </w:r>
          </w:p>
        </w:tc>
        <w:tc>
          <w:tcPr>
            <w:tcW w:w="6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评分</w:t>
            </w:r>
          </w:p>
        </w:tc>
        <w:tc>
          <w:tcPr>
            <w:tcW w:w="10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Cs/>
                <w:kern w:val="0"/>
                <w:sz w:val="20"/>
                <w:szCs w:val="20"/>
              </w:rPr>
            </w:pPr>
            <w:r>
              <w:rPr>
                <w:rFonts w:hint="eastAsia" w:ascii="宋体" w:eastAsia="宋体" w:cs="宋体"/>
                <w:bCs/>
                <w:kern w:val="0"/>
                <w:sz w:val="20"/>
                <w:szCs w:val="20"/>
              </w:rPr>
              <w:t>参考材料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一</w:t>
            </w:r>
          </w:p>
        </w:tc>
        <w:tc>
          <w:tcPr>
            <w:tcW w:w="1071"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rPr>
              <w:t>律师事务所情况</w:t>
            </w:r>
            <w:r>
              <w:rPr>
                <w:rFonts w:hint="eastAsia" w:ascii="宋体" w:eastAsia="宋体" w:cs="宋体"/>
                <w:b w:val="0"/>
                <w:kern w:val="0"/>
                <w:sz w:val="18"/>
                <w:szCs w:val="18"/>
                <w:lang w:eastAsia="zh-CN"/>
              </w:rPr>
              <w:t>（</w:t>
            </w:r>
            <w:r>
              <w:rPr>
                <w:rFonts w:hint="eastAsia" w:ascii="宋体" w:eastAsia="宋体" w:cs="宋体"/>
                <w:b w:val="0"/>
                <w:kern w:val="0"/>
                <w:sz w:val="18"/>
                <w:szCs w:val="18"/>
                <w:lang w:val="en-US" w:eastAsia="zh-CN"/>
              </w:rPr>
              <w:t>15分</w:t>
            </w:r>
            <w:r>
              <w:rPr>
                <w:rFonts w:hint="eastAsia" w:ascii="宋体" w:eastAsia="宋体" w:cs="宋体"/>
                <w:b w:val="0"/>
                <w:kern w:val="0"/>
                <w:sz w:val="18"/>
                <w:szCs w:val="18"/>
                <w:lang w:eastAsia="zh-CN"/>
              </w:rPr>
              <w:t>）</w:t>
            </w:r>
          </w:p>
        </w:tc>
        <w:tc>
          <w:tcPr>
            <w:tcW w:w="30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成都本地执业律师人数</w:t>
            </w: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30人以上</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5</w:t>
            </w:r>
          </w:p>
        </w:tc>
        <w:tc>
          <w:tcPr>
            <w:tcW w:w="696"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rPr>
              <w:t>律师执业证书</w:t>
            </w:r>
            <w:r>
              <w:rPr>
                <w:rFonts w:hint="eastAsia" w:ascii="宋体" w:eastAsia="宋体" w:cs="宋体"/>
                <w:b w:val="0"/>
                <w:kern w:val="0"/>
                <w:sz w:val="18"/>
                <w:szCs w:val="18"/>
                <w:lang w:val="en-US" w:eastAsia="zh-CN"/>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20-30人</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lang w:val="en-US" w:eastAsia="zh-CN"/>
              </w:rPr>
              <w:t>3</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20人以下</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0</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律师事务所成立时间</w:t>
            </w: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10年以上</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5</w:t>
            </w:r>
          </w:p>
        </w:tc>
        <w:tc>
          <w:tcPr>
            <w:tcW w:w="696"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营业执照复印件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000000" w:sz="4" w:space="0"/>
              <w:right w:val="single" w:color="000000"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5-10年</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3</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000000" w:sz="4" w:space="0"/>
              <w:right w:val="single" w:color="000000"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5年以下</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0</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社会信誉</w:t>
            </w: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获得全国性荣誉证书或类似荣誉称号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lang w:val="en-US" w:eastAsia="zh-CN"/>
              </w:rPr>
              <w:t>5</w:t>
            </w:r>
          </w:p>
        </w:tc>
        <w:tc>
          <w:tcPr>
            <w:tcW w:w="696"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val="en-US" w:eastAsia="zh-CN"/>
              </w:rPr>
            </w:pPr>
            <w:r>
              <w:rPr>
                <w:rFonts w:hint="eastAsia" w:ascii="宋体" w:eastAsia="宋体" w:cs="宋体"/>
                <w:b w:val="0"/>
                <w:kern w:val="0"/>
                <w:sz w:val="18"/>
                <w:szCs w:val="18"/>
              </w:rPr>
              <w:t>荣誉证书或聘书</w:t>
            </w:r>
            <w:r>
              <w:rPr>
                <w:rFonts w:hint="eastAsia" w:ascii="宋体" w:eastAsia="宋体" w:cs="宋体"/>
                <w:b w:val="0"/>
                <w:kern w:val="0"/>
                <w:sz w:val="18"/>
                <w:szCs w:val="18"/>
                <w:lang w:val="en-US" w:eastAsia="zh-CN"/>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000000" w:sz="4" w:space="0"/>
              <w:right w:val="single" w:color="000000"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获得省级上荣誉证书或类似荣誉称号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lang w:val="en-US" w:eastAsia="zh-CN"/>
              </w:rPr>
              <w:t>3</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09" w:type="dxa"/>
            <w:vMerge w:val="continue"/>
            <w:tcBorders>
              <w:top w:val="nil"/>
              <w:left w:val="single" w:color="auto" w:sz="4" w:space="0"/>
              <w:bottom w:val="nil"/>
              <w:right w:val="single" w:color="auto" w:sz="4" w:space="0"/>
            </w:tcBorders>
            <w:vAlign w:val="center"/>
          </w:tcPr>
          <w:p/>
        </w:tc>
        <w:tc>
          <w:tcPr>
            <w:tcW w:w="1071" w:type="dxa"/>
            <w:vMerge w:val="continue"/>
            <w:tcBorders>
              <w:top w:val="nil"/>
              <w:left w:val="single" w:color="auto" w:sz="4" w:space="0"/>
              <w:bottom w:val="nil"/>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000000" w:sz="4" w:space="0"/>
              <w:right w:val="single" w:color="000000"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获得市级荣誉证书或类似荣誉称号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lang w:val="en-US" w:eastAsia="zh-CN"/>
              </w:rPr>
              <w:t>2</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二</w:t>
            </w:r>
          </w:p>
        </w:tc>
        <w:tc>
          <w:tcPr>
            <w:tcW w:w="10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rPr>
              <w:t>律师服务团队情况</w:t>
            </w:r>
            <w:r>
              <w:rPr>
                <w:rFonts w:hint="eastAsia" w:ascii="宋体" w:eastAsia="宋体" w:cs="宋体"/>
                <w:b w:val="0"/>
                <w:kern w:val="0"/>
                <w:sz w:val="18"/>
                <w:szCs w:val="18"/>
                <w:lang w:eastAsia="zh-CN"/>
              </w:rPr>
              <w:t>（</w:t>
            </w:r>
            <w:r>
              <w:rPr>
                <w:rFonts w:hint="eastAsia" w:ascii="宋体" w:eastAsia="宋体" w:cs="宋体"/>
                <w:b w:val="0"/>
                <w:kern w:val="0"/>
                <w:sz w:val="18"/>
                <w:szCs w:val="18"/>
                <w:lang w:val="en-US" w:eastAsia="zh-CN"/>
              </w:rPr>
              <w:t>70分</w:t>
            </w:r>
            <w:r>
              <w:rPr>
                <w:rFonts w:hint="eastAsia" w:ascii="宋体" w:eastAsia="宋体" w:cs="宋体"/>
                <w:b w:val="0"/>
                <w:kern w:val="0"/>
                <w:sz w:val="18"/>
                <w:szCs w:val="18"/>
                <w:lang w:eastAsia="zh-CN"/>
              </w:rPr>
              <w:t>）</w:t>
            </w:r>
          </w:p>
        </w:tc>
        <w:tc>
          <w:tcPr>
            <w:tcW w:w="14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团队负责人情况</w:t>
            </w:r>
          </w:p>
        </w:tc>
        <w:tc>
          <w:tcPr>
            <w:tcW w:w="15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任职情况</w:t>
            </w: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事务所主任或副主任</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10</w:t>
            </w:r>
          </w:p>
        </w:tc>
        <w:tc>
          <w:tcPr>
            <w:tcW w:w="696"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val="en-US" w:eastAsia="zh-CN"/>
              </w:rPr>
            </w:pPr>
            <w:r>
              <w:rPr>
                <w:rFonts w:hint="eastAsia" w:ascii="宋体" w:eastAsia="宋体" w:cs="宋体"/>
                <w:b w:val="0"/>
                <w:kern w:val="0"/>
                <w:sz w:val="18"/>
                <w:szCs w:val="18"/>
              </w:rPr>
              <w:t>任职证明文件</w:t>
            </w:r>
            <w:r>
              <w:rPr>
                <w:rFonts w:hint="eastAsia" w:ascii="宋体" w:eastAsia="宋体" w:cs="宋体"/>
                <w:b w:val="0"/>
                <w:kern w:val="0"/>
                <w:sz w:val="18"/>
                <w:szCs w:val="18"/>
                <w:lang w:val="en-US" w:eastAsia="zh-CN"/>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事务所合伙人</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5</w:t>
            </w:r>
          </w:p>
        </w:tc>
        <w:tc>
          <w:tcPr>
            <w:tcW w:w="696" w:type="dxa"/>
            <w:gridSpan w:val="2"/>
            <w:vMerge w:val="continue"/>
            <w:tcBorders>
              <w:top w:val="nil"/>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一般律师</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0</w:t>
            </w:r>
          </w:p>
        </w:tc>
        <w:tc>
          <w:tcPr>
            <w:tcW w:w="696" w:type="dxa"/>
            <w:gridSpan w:val="2"/>
            <w:vMerge w:val="continue"/>
            <w:tcBorders>
              <w:top w:val="nil"/>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执业经验</w:t>
            </w: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10年以上</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10</w:t>
            </w:r>
          </w:p>
        </w:tc>
        <w:tc>
          <w:tcPr>
            <w:tcW w:w="696"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val="en-US" w:eastAsia="zh-CN"/>
              </w:rPr>
            </w:pPr>
            <w:r>
              <w:rPr>
                <w:rFonts w:hint="eastAsia" w:ascii="宋体" w:eastAsia="宋体" w:cs="宋体"/>
                <w:b w:val="0"/>
                <w:kern w:val="0"/>
                <w:sz w:val="18"/>
                <w:szCs w:val="18"/>
              </w:rPr>
              <w:t>执业证书及相关文件</w:t>
            </w:r>
            <w:r>
              <w:rPr>
                <w:rFonts w:hint="eastAsia" w:ascii="宋体" w:eastAsia="宋体" w:cs="宋体"/>
                <w:b w:val="0"/>
                <w:kern w:val="0"/>
                <w:sz w:val="18"/>
                <w:szCs w:val="18"/>
                <w:lang w:val="en-US" w:eastAsia="zh-CN"/>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8年以上</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lang w:val="en-US" w:eastAsia="zh-CN"/>
              </w:rPr>
              <w:t>5</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auto"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auto"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8年以下</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0</w:t>
            </w:r>
          </w:p>
        </w:tc>
        <w:tc>
          <w:tcPr>
            <w:tcW w:w="696" w:type="dxa"/>
            <w:gridSpan w:val="2"/>
            <w:vMerge w:val="continue"/>
            <w:tcBorders>
              <w:top w:val="nil"/>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团队律师从业经验</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近3年有省属</w:t>
            </w:r>
            <w:r>
              <w:rPr>
                <w:rFonts w:hint="eastAsia" w:ascii="宋体" w:eastAsia="宋体" w:cs="宋体"/>
                <w:b w:val="0"/>
                <w:kern w:val="0"/>
                <w:sz w:val="18"/>
                <w:szCs w:val="18"/>
                <w:lang w:val="en-US" w:eastAsia="zh-CN"/>
              </w:rPr>
              <w:t>国有或其一级子企业、</w:t>
            </w:r>
            <w:r>
              <w:rPr>
                <w:rFonts w:hint="eastAsia" w:ascii="宋体" w:eastAsia="宋体" w:cs="宋体"/>
                <w:b w:val="0"/>
                <w:kern w:val="0"/>
                <w:sz w:val="18"/>
                <w:szCs w:val="18"/>
              </w:rPr>
              <w:t>央企在川二级</w:t>
            </w:r>
            <w:r>
              <w:rPr>
                <w:rFonts w:hint="eastAsia" w:ascii="宋体" w:eastAsia="宋体" w:cs="宋体"/>
                <w:b w:val="0"/>
                <w:kern w:val="0"/>
                <w:sz w:val="18"/>
                <w:szCs w:val="18"/>
                <w:lang w:val="en-US" w:eastAsia="zh-CN"/>
              </w:rPr>
              <w:t>或三级</w:t>
            </w:r>
            <w:r>
              <w:rPr>
                <w:rFonts w:hint="eastAsia" w:ascii="宋体" w:eastAsia="宋体" w:cs="宋体"/>
                <w:b w:val="0"/>
                <w:kern w:val="0"/>
                <w:sz w:val="18"/>
                <w:szCs w:val="18"/>
              </w:rPr>
              <w:t>分支机构常年或专项法律顾问经历</w:t>
            </w:r>
          </w:p>
        </w:tc>
        <w:tc>
          <w:tcPr>
            <w:tcW w:w="2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每一个</w:t>
            </w:r>
            <w:r>
              <w:rPr>
                <w:rFonts w:hint="eastAsia" w:ascii="宋体" w:eastAsia="宋体" w:cs="宋体"/>
                <w:b w:val="0"/>
                <w:kern w:val="0"/>
                <w:sz w:val="18"/>
                <w:szCs w:val="18"/>
                <w:lang w:val="en-US" w:eastAsia="zh-CN"/>
              </w:rPr>
              <w:t>常年</w:t>
            </w:r>
            <w:r>
              <w:rPr>
                <w:rFonts w:hint="eastAsia" w:ascii="宋体" w:eastAsia="宋体" w:cs="宋体"/>
                <w:b w:val="0"/>
                <w:kern w:val="0"/>
                <w:sz w:val="18"/>
                <w:szCs w:val="18"/>
              </w:rPr>
              <w:t>顾问</w:t>
            </w:r>
            <w:r>
              <w:rPr>
                <w:rFonts w:hint="eastAsia" w:ascii="宋体" w:eastAsia="宋体" w:cs="宋体"/>
                <w:b w:val="0"/>
                <w:kern w:val="0"/>
                <w:sz w:val="18"/>
                <w:szCs w:val="18"/>
                <w:lang w:val="en-US" w:eastAsia="zh-CN"/>
              </w:rPr>
              <w:t>服务</w:t>
            </w:r>
            <w:r>
              <w:rPr>
                <w:rFonts w:hint="eastAsia" w:ascii="宋体" w:eastAsia="宋体" w:cs="宋体"/>
                <w:b w:val="0"/>
                <w:kern w:val="0"/>
                <w:sz w:val="18"/>
                <w:szCs w:val="18"/>
              </w:rPr>
              <w:t>单位得3分，</w:t>
            </w:r>
            <w:r>
              <w:rPr>
                <w:rFonts w:hint="eastAsia" w:ascii="宋体" w:eastAsia="宋体" w:cs="宋体"/>
                <w:b w:val="0"/>
                <w:kern w:val="0"/>
                <w:sz w:val="18"/>
                <w:szCs w:val="18"/>
                <w:lang w:val="en-US" w:eastAsia="zh-CN"/>
              </w:rPr>
              <w:t>每一个专项顾问服务单位得1分，</w:t>
            </w:r>
            <w:r>
              <w:rPr>
                <w:rFonts w:hint="eastAsia" w:ascii="宋体" w:eastAsia="宋体" w:cs="宋体"/>
                <w:b w:val="0"/>
                <w:kern w:val="0"/>
                <w:sz w:val="18"/>
                <w:szCs w:val="18"/>
              </w:rPr>
              <w:t>最高</w:t>
            </w:r>
            <w:r>
              <w:rPr>
                <w:rFonts w:hint="eastAsia" w:ascii="宋体" w:eastAsia="宋体" w:cs="宋体"/>
                <w:b w:val="0"/>
                <w:kern w:val="0"/>
                <w:sz w:val="18"/>
                <w:szCs w:val="18"/>
                <w:lang w:val="en-US" w:eastAsia="zh-CN"/>
              </w:rPr>
              <w:t>20</w:t>
            </w:r>
            <w:r>
              <w:rPr>
                <w:rFonts w:hint="eastAsia" w:ascii="宋体" w:eastAsia="宋体" w:cs="宋体"/>
                <w:b w:val="0"/>
                <w:kern w:val="0"/>
                <w:sz w:val="18"/>
                <w:szCs w:val="18"/>
              </w:rPr>
              <w:t>分</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20</w:t>
            </w:r>
          </w:p>
        </w:tc>
        <w:tc>
          <w:tcPr>
            <w:tcW w:w="69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val="en-US" w:eastAsia="zh-CN"/>
              </w:rPr>
            </w:pPr>
            <w:r>
              <w:rPr>
                <w:rFonts w:hint="eastAsia" w:ascii="宋体" w:eastAsia="宋体" w:cs="宋体"/>
                <w:b w:val="0"/>
                <w:kern w:val="0"/>
                <w:sz w:val="18"/>
                <w:szCs w:val="18"/>
              </w:rPr>
              <w:t>顾问合同及相关文件</w:t>
            </w:r>
            <w:r>
              <w:rPr>
                <w:rFonts w:hint="eastAsia" w:ascii="宋体" w:eastAsia="宋体" w:cs="宋体"/>
                <w:b w:val="0"/>
                <w:kern w:val="0"/>
                <w:sz w:val="18"/>
                <w:szCs w:val="18"/>
                <w:lang w:val="en-US" w:eastAsia="zh-CN"/>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696"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696"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5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团队人数（不含团队负责人）</w:t>
            </w:r>
          </w:p>
        </w:tc>
        <w:tc>
          <w:tcPr>
            <w:tcW w:w="2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ascii="宋体" w:eastAsia="宋体" w:cs="宋体"/>
                <w:b w:val="0"/>
                <w:kern w:val="0"/>
                <w:sz w:val="18"/>
                <w:szCs w:val="18"/>
              </w:rPr>
              <w:t>5</w:t>
            </w:r>
            <w:r>
              <w:rPr>
                <w:rFonts w:hint="eastAsia" w:ascii="宋体" w:eastAsia="宋体" w:cs="宋体"/>
                <w:b w:val="0"/>
                <w:kern w:val="0"/>
                <w:sz w:val="18"/>
                <w:szCs w:val="18"/>
              </w:rPr>
              <w:t>人以上</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5</w:t>
            </w:r>
          </w:p>
        </w:tc>
        <w:tc>
          <w:tcPr>
            <w:tcW w:w="696"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团队成员配备表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ascii="宋体" w:eastAsia="宋体" w:cs="宋体"/>
                <w:b w:val="0"/>
                <w:kern w:val="0"/>
                <w:sz w:val="18"/>
                <w:szCs w:val="18"/>
              </w:rPr>
              <w:t>3</w:t>
            </w:r>
            <w:r>
              <w:rPr>
                <w:rFonts w:hint="eastAsia" w:ascii="宋体" w:eastAsia="宋体" w:cs="宋体"/>
                <w:b w:val="0"/>
                <w:kern w:val="0"/>
                <w:sz w:val="18"/>
                <w:szCs w:val="18"/>
              </w:rPr>
              <w:t>-</w:t>
            </w:r>
            <w:r>
              <w:rPr>
                <w:rFonts w:ascii="宋体" w:eastAsia="宋体" w:cs="宋体"/>
                <w:b w:val="0"/>
                <w:kern w:val="0"/>
                <w:sz w:val="18"/>
                <w:szCs w:val="18"/>
              </w:rPr>
              <w:t>5</w:t>
            </w:r>
            <w:r>
              <w:rPr>
                <w:rFonts w:hint="eastAsia" w:ascii="宋体" w:eastAsia="宋体" w:cs="宋体"/>
                <w:b w:val="0"/>
                <w:kern w:val="0"/>
                <w:sz w:val="18"/>
                <w:szCs w:val="18"/>
              </w:rPr>
              <w:t>人</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3</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ascii="宋体" w:eastAsia="宋体" w:cs="宋体"/>
                <w:b w:val="0"/>
                <w:kern w:val="0"/>
                <w:sz w:val="18"/>
                <w:szCs w:val="18"/>
              </w:rPr>
              <w:t>3</w:t>
            </w:r>
            <w:r>
              <w:rPr>
                <w:rFonts w:hint="eastAsia" w:ascii="宋体" w:eastAsia="宋体" w:cs="宋体"/>
                <w:b w:val="0"/>
                <w:kern w:val="0"/>
                <w:sz w:val="18"/>
                <w:szCs w:val="18"/>
              </w:rPr>
              <w:t>人以下</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0</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执业5年以上（不含团队负责人)</w:t>
            </w: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团队律师均是</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5</w:t>
            </w:r>
          </w:p>
        </w:tc>
        <w:tc>
          <w:tcPr>
            <w:tcW w:w="6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val="en-US" w:eastAsia="zh-CN"/>
              </w:rPr>
            </w:pPr>
            <w:r>
              <w:rPr>
                <w:rFonts w:hint="eastAsia" w:ascii="宋体" w:eastAsia="宋体" w:cs="宋体"/>
                <w:b w:val="0"/>
                <w:kern w:val="0"/>
                <w:sz w:val="18"/>
                <w:szCs w:val="18"/>
              </w:rPr>
              <w:t>执业证书及相关文件</w:t>
            </w:r>
            <w:r>
              <w:rPr>
                <w:rFonts w:hint="eastAsia" w:ascii="宋体" w:eastAsia="宋体" w:cs="宋体"/>
                <w:b w:val="0"/>
                <w:kern w:val="0"/>
                <w:sz w:val="18"/>
                <w:szCs w:val="18"/>
                <w:lang w:val="en-US" w:eastAsia="zh-CN"/>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团队中至少有2个律师是</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3</w:t>
            </w:r>
          </w:p>
        </w:tc>
        <w:tc>
          <w:tcPr>
            <w:tcW w:w="696" w:type="dxa"/>
            <w:gridSpan w:val="2"/>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vMerge w:val="continue"/>
            <w:tcBorders>
              <w:top w:val="nil"/>
              <w:left w:val="single" w:color="auto" w:sz="4" w:space="0"/>
              <w:bottom w:val="single" w:color="auto"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团队中2个以下律师是</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0</w:t>
            </w:r>
          </w:p>
        </w:tc>
        <w:tc>
          <w:tcPr>
            <w:tcW w:w="696" w:type="dxa"/>
            <w:gridSpan w:val="2"/>
            <w:vMerge w:val="continue"/>
            <w:tcBorders>
              <w:top w:val="nil"/>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nil"/>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9" w:type="dxa"/>
            <w:vMerge w:val="continue"/>
            <w:tcBorders>
              <w:top w:val="single" w:color="auto" w:sz="4" w:space="0"/>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481" w:type="dxa"/>
            <w:vMerge w:val="continue"/>
            <w:tcBorders>
              <w:top w:val="nil"/>
              <w:left w:val="single" w:color="auto" w:sz="4" w:space="0"/>
              <w:bottom w:val="single" w:color="000000" w:sz="4" w:space="0"/>
              <w:right w:val="single" w:color="auto" w:sz="4" w:space="0"/>
            </w:tcBorders>
            <w:vAlign w:val="center"/>
          </w:tcPr>
          <w:p>
            <w:pPr>
              <w:rPr>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rPr>
              <w:t>近3年有</w:t>
            </w:r>
            <w:r>
              <w:rPr>
                <w:rFonts w:hint="eastAsia" w:ascii="宋体" w:eastAsia="宋体" w:cs="宋体"/>
                <w:b w:val="0"/>
                <w:kern w:val="0"/>
                <w:sz w:val="18"/>
                <w:szCs w:val="18"/>
                <w:lang w:val="en-US" w:eastAsia="zh-CN"/>
              </w:rPr>
              <w:t>重大项目专项服务或民事诉讼案件代理经历</w:t>
            </w:r>
          </w:p>
        </w:tc>
        <w:tc>
          <w:tcPr>
            <w:tcW w:w="2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合同标的额5000万元以上（含）的，得5分，3000万元（含）-5000万元（不含）的，得3分，1000万元（含）万元-3000万元（不含）的，得1分，总分不超过20分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20</w:t>
            </w:r>
          </w:p>
        </w:tc>
        <w:tc>
          <w:tcPr>
            <w:tcW w:w="69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rPr>
              <w:t>协议</w:t>
            </w:r>
            <w:r>
              <w:rPr>
                <w:rFonts w:hint="eastAsia" w:ascii="宋体" w:eastAsia="宋体" w:cs="宋体"/>
                <w:b w:val="0"/>
                <w:kern w:val="0"/>
                <w:sz w:val="18"/>
                <w:szCs w:val="18"/>
                <w:lang w:val="en-US" w:eastAsia="zh-CN"/>
              </w:rPr>
              <w:t>等相关文件复印件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21"/>
                <w:szCs w:val="21"/>
              </w:rPr>
            </w:pPr>
            <w:r>
              <w:rPr>
                <w:rFonts w:hint="eastAsia" w:ascii="宋体" w:eastAsia="宋体" w:cs="宋体"/>
                <w:b w:val="0"/>
                <w:kern w:val="0"/>
                <w:sz w:val="21"/>
                <w:szCs w:val="21"/>
              </w:rPr>
              <w:t>三</w:t>
            </w:r>
          </w:p>
        </w:tc>
        <w:tc>
          <w:tcPr>
            <w:tcW w:w="10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eastAsia="宋体" w:cs="宋体"/>
                <w:b w:val="0"/>
                <w:kern w:val="0"/>
                <w:sz w:val="18"/>
                <w:szCs w:val="18"/>
                <w:lang w:eastAsia="zh-CN"/>
              </w:rPr>
            </w:pPr>
            <w:r>
              <w:rPr>
                <w:rFonts w:hint="eastAsia" w:ascii="宋体" w:eastAsia="宋体" w:cs="宋体"/>
                <w:b w:val="0"/>
                <w:kern w:val="0"/>
                <w:sz w:val="18"/>
                <w:szCs w:val="18"/>
              </w:rPr>
              <w:t>现场评分情况</w:t>
            </w:r>
            <w:r>
              <w:rPr>
                <w:rFonts w:hint="eastAsia" w:ascii="宋体" w:eastAsia="宋体" w:cs="宋体"/>
                <w:b w:val="0"/>
                <w:kern w:val="0"/>
                <w:sz w:val="18"/>
                <w:szCs w:val="18"/>
                <w:lang w:val="en-US" w:eastAsia="zh-CN"/>
              </w:rPr>
              <w:t xml:space="preserve">  </w:t>
            </w:r>
            <w:r>
              <w:rPr>
                <w:rFonts w:hint="eastAsia" w:ascii="宋体" w:eastAsia="宋体" w:cs="宋体"/>
                <w:b w:val="0"/>
                <w:kern w:val="0"/>
                <w:sz w:val="18"/>
                <w:szCs w:val="18"/>
                <w:lang w:eastAsia="zh-CN"/>
              </w:rPr>
              <w:t>（</w:t>
            </w:r>
            <w:r>
              <w:rPr>
                <w:rFonts w:hint="eastAsia" w:ascii="宋体" w:eastAsia="宋体" w:cs="宋体"/>
                <w:b w:val="0"/>
                <w:kern w:val="0"/>
                <w:sz w:val="18"/>
                <w:szCs w:val="18"/>
                <w:lang w:val="en-US" w:eastAsia="zh-CN"/>
              </w:rPr>
              <w:t>15分</w:t>
            </w:r>
            <w:r>
              <w:rPr>
                <w:rFonts w:hint="eastAsia" w:ascii="宋体" w:eastAsia="宋体" w:cs="宋体"/>
                <w:b w:val="0"/>
                <w:kern w:val="0"/>
                <w:sz w:val="18"/>
                <w:szCs w:val="18"/>
                <w:lang w:eastAsia="zh-CN"/>
              </w:rPr>
              <w:t>）</w:t>
            </w:r>
          </w:p>
        </w:tc>
        <w:tc>
          <w:tcPr>
            <w:tcW w:w="3011"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根据律所现场陈述、组织机构健全程度及内部管理和风控制度等评分</w:t>
            </w:r>
          </w:p>
        </w:tc>
        <w:tc>
          <w:tcPr>
            <w:tcW w:w="2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优</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10-15</w:t>
            </w:r>
          </w:p>
        </w:tc>
        <w:tc>
          <w:tcPr>
            <w:tcW w:w="696"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eastAsia="宋体" w:cs="宋体"/>
                <w:b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9" w:type="dxa"/>
            <w:vMerge w:val="continue"/>
            <w:tcBorders>
              <w:top w:val="nil"/>
              <w:left w:val="single" w:color="auto" w:sz="4" w:space="0"/>
              <w:bottom w:val="single" w:color="000000" w:sz="4" w:space="0"/>
              <w:right w:val="single" w:color="auto" w:sz="4" w:space="0"/>
            </w:tcBorders>
            <w:vAlign w:val="center"/>
          </w:tc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良</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5-10</w:t>
            </w:r>
          </w:p>
        </w:tc>
        <w:tc>
          <w:tcPr>
            <w:tcW w:w="696" w:type="dxa"/>
            <w:gridSpan w:val="2"/>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c>
          <w:tcPr>
            <w:tcW w:w="1011" w:type="dxa"/>
            <w:gridSpan w:val="3"/>
            <w:vMerge w:val="continue"/>
            <w:tcBorders>
              <w:top w:val="single" w:color="auto" w:sz="4" w:space="0"/>
              <w:left w:val="single" w:color="auto" w:sz="4" w:space="0"/>
              <w:bottom w:val="single" w:color="000000"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9" w:type="dxa"/>
            <w:vMerge w:val="continue"/>
            <w:tcBorders>
              <w:top w:val="nil"/>
              <w:left w:val="single" w:color="auto" w:sz="4" w:space="0"/>
              <w:bottom w:val="single" w:color="auto" w:sz="4" w:space="0"/>
              <w:right w:val="single" w:color="auto" w:sz="4" w:space="0"/>
            </w:tcBorders>
            <w:vAlign w:val="center"/>
          </w:tcPr>
          <w:p/>
        </w:tc>
        <w:tc>
          <w:tcPr>
            <w:tcW w:w="1071"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3011"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2485" w:type="dxa"/>
            <w:tcBorders>
              <w:top w:val="nil"/>
              <w:left w:val="nil"/>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一般</w:t>
            </w:r>
          </w:p>
        </w:tc>
        <w:tc>
          <w:tcPr>
            <w:tcW w:w="108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eastAsia="宋体" w:cs="宋体"/>
                <w:b w:val="0"/>
                <w:kern w:val="0"/>
                <w:sz w:val="18"/>
                <w:szCs w:val="18"/>
                <w:lang w:val="en-US" w:eastAsia="zh-CN"/>
              </w:rPr>
            </w:pPr>
            <w:r>
              <w:rPr>
                <w:rFonts w:hint="eastAsia" w:ascii="宋体" w:eastAsia="宋体" w:cs="宋体"/>
                <w:b w:val="0"/>
                <w:kern w:val="0"/>
                <w:sz w:val="18"/>
                <w:szCs w:val="18"/>
                <w:lang w:val="en-US" w:eastAsia="zh-CN"/>
              </w:rPr>
              <w:t>0-5</w:t>
            </w:r>
          </w:p>
        </w:tc>
        <w:tc>
          <w:tcPr>
            <w:tcW w:w="696"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011" w:type="dxa"/>
            <w:gridSpan w:val="3"/>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合计</w:t>
            </w:r>
          </w:p>
        </w:tc>
        <w:tc>
          <w:tcPr>
            <w:tcW w:w="108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eastAsia="宋体" w:cs="宋体"/>
                <w:b w:val="0"/>
                <w:kern w:val="0"/>
                <w:sz w:val="18"/>
                <w:szCs w:val="18"/>
              </w:rPr>
            </w:pPr>
            <w:r>
              <w:rPr>
                <w:rFonts w:hint="eastAsia" w:ascii="宋体" w:eastAsia="宋体" w:cs="宋体"/>
                <w:b w:val="0"/>
                <w:kern w:val="0"/>
                <w:sz w:val="18"/>
                <w:szCs w:val="18"/>
              </w:rPr>
              <w:t>100</w:t>
            </w:r>
          </w:p>
        </w:tc>
        <w:tc>
          <w:tcPr>
            <w:tcW w:w="69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eastAsia="宋体" w:cs="宋体"/>
                <w:b w:val="0"/>
                <w:kern w:val="0"/>
                <w:sz w:val="18"/>
                <w:szCs w:val="18"/>
              </w:rPr>
            </w:pPr>
            <w:r>
              <w:rPr>
                <w:rFonts w:hint="eastAsia" w:ascii="宋体" w:eastAsia="宋体" w:cs="宋体"/>
                <w:b w:val="0"/>
                <w:kern w:val="0"/>
                <w:sz w:val="18"/>
                <w:szCs w:val="18"/>
              </w:rPr>
              <w:t>　</w:t>
            </w:r>
          </w:p>
        </w:tc>
        <w:tc>
          <w:tcPr>
            <w:tcW w:w="1011" w:type="dxa"/>
            <w:gridSpan w:val="3"/>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eastAsia="宋体" w:cs="宋体"/>
                <w:b w:val="0"/>
                <w:kern w:val="0"/>
                <w:sz w:val="18"/>
                <w:szCs w:val="18"/>
              </w:rPr>
            </w:pPr>
            <w:r>
              <w:rPr>
                <w:rFonts w:hint="eastAsia" w:ascii="宋体" w:eastAsia="宋体" w:cs="宋体"/>
                <w:b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066" w:type="dxa"/>
            <w:gridSpan w:val="11"/>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eastAsia="宋体" w:cs="宋体"/>
                <w:b w:val="0"/>
                <w:kern w:val="0"/>
                <w:sz w:val="21"/>
                <w:szCs w:val="21"/>
              </w:rPr>
            </w:pPr>
            <w:r>
              <w:rPr>
                <w:rFonts w:hint="eastAsia" w:ascii="宋体" w:eastAsia="宋体" w:cs="宋体"/>
                <w:b w:val="0"/>
                <w:kern w:val="0"/>
                <w:sz w:val="21"/>
                <w:szCs w:val="21"/>
              </w:rPr>
              <w:t>评委签字：                                                    年    月   日</w:t>
            </w:r>
          </w:p>
        </w:tc>
      </w:tr>
    </w:tbl>
    <w:p>
      <w:bookmarkStart w:id="0" w:name="_GoBack"/>
      <w:bookmarkEnd w:id="0"/>
    </w:p>
    <w:sectPr>
      <w:footerReference r:id="rId3" w:type="default"/>
      <w:pgSz w:w="11906" w:h="16838"/>
      <w:pgMar w:top="1440" w:right="1474" w:bottom="1440" w:left="1588" w:header="851" w:footer="992" w:gutter="0"/>
      <w:cols w:space="720" w:num="1"/>
      <w:titlePg/>
      <w:docGrid w:type="linesAndChars" w:linePitch="574"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389895"/>
      <w:docPartList>
        <w:docPartGallery w:val="autotext"/>
      </w:docPartList>
    </w:sdtPr>
    <w:sdtEndPr>
      <w:rPr>
        <w:sz w:val="28"/>
        <w:szCs w:val="28"/>
      </w:rPr>
    </w:sdtEndPr>
    <w:sdtContent>
      <w:p>
        <w:pPr>
          <w:pStyle w:val="2"/>
          <w:jc w:val="center"/>
          <w:rPr>
            <w:sz w:val="28"/>
            <w:szCs w:val="28"/>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3</w:t>
        </w:r>
        <w:r>
          <w:rPr>
            <w:rFonts w:ascii="Times New Roman" w:hAnsi="Times New Roman" w:eastAsia="宋体" w:cs="Times New Roman"/>
            <w:sz w:val="24"/>
            <w:szCs w:val="2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28B9"/>
    <w:multiLevelType w:val="multilevel"/>
    <w:tmpl w:val="2F8B28B9"/>
    <w:lvl w:ilvl="0" w:tentative="0">
      <w:start w:val="1"/>
      <w:numFmt w:val="decimal"/>
      <w:lvlText w:val="%1、"/>
      <w:lvlJc w:val="left"/>
      <w:pPr>
        <w:tabs>
          <w:tab w:val="left" w:pos="0"/>
        </w:tabs>
        <w:ind w:left="1052" w:hanging="420"/>
      </w:pPr>
      <w:rPr>
        <w:rFonts w:hint="eastAsia"/>
        <w:spacing w:val="-30"/>
      </w:rPr>
    </w:lvl>
    <w:lvl w:ilvl="1" w:tentative="0">
      <w:start w:val="1"/>
      <w:numFmt w:val="decimal"/>
      <w:suff w:val="space"/>
      <w:lvlText w:val="%2、"/>
      <w:lvlJc w:val="left"/>
      <w:pPr>
        <w:tabs>
          <w:tab w:val="left" w:pos="0"/>
        </w:tabs>
        <w:ind w:left="1052" w:hanging="420"/>
      </w:pPr>
      <w:rPr>
        <w:rFonts w:hint="eastAsia"/>
        <w:spacing w:val="-30"/>
      </w:rPr>
    </w:lvl>
    <w:lvl w:ilvl="2" w:tentative="0">
      <w:start w:val="1"/>
      <w:numFmt w:val="lowerRoman"/>
      <w:lvlText w:val="%3."/>
      <w:lvlJc w:val="right"/>
      <w:pPr>
        <w:tabs>
          <w:tab w:val="left" w:pos="0"/>
        </w:tabs>
        <w:ind w:left="1892" w:hanging="420"/>
      </w:pPr>
    </w:lvl>
    <w:lvl w:ilvl="3" w:tentative="0">
      <w:start w:val="1"/>
      <w:numFmt w:val="decimal"/>
      <w:lvlText w:val="%4."/>
      <w:lvlJc w:val="left"/>
      <w:pPr>
        <w:tabs>
          <w:tab w:val="left" w:pos="0"/>
        </w:tabs>
        <w:ind w:left="2312" w:hanging="420"/>
      </w:pPr>
    </w:lvl>
    <w:lvl w:ilvl="4" w:tentative="0">
      <w:start w:val="1"/>
      <w:numFmt w:val="lowerLetter"/>
      <w:lvlText w:val="%5)"/>
      <w:lvlJc w:val="left"/>
      <w:pPr>
        <w:tabs>
          <w:tab w:val="left" w:pos="0"/>
        </w:tabs>
        <w:ind w:left="2732" w:hanging="420"/>
      </w:pPr>
    </w:lvl>
    <w:lvl w:ilvl="5" w:tentative="0">
      <w:start w:val="1"/>
      <w:numFmt w:val="lowerRoman"/>
      <w:lvlText w:val="%6."/>
      <w:lvlJc w:val="right"/>
      <w:pPr>
        <w:tabs>
          <w:tab w:val="left" w:pos="0"/>
        </w:tabs>
        <w:ind w:left="3152" w:hanging="420"/>
      </w:pPr>
    </w:lvl>
    <w:lvl w:ilvl="6" w:tentative="0">
      <w:start w:val="1"/>
      <w:numFmt w:val="decimal"/>
      <w:lvlText w:val="%7."/>
      <w:lvlJc w:val="left"/>
      <w:pPr>
        <w:tabs>
          <w:tab w:val="left" w:pos="0"/>
        </w:tabs>
        <w:ind w:left="3572" w:hanging="420"/>
      </w:pPr>
    </w:lvl>
    <w:lvl w:ilvl="7" w:tentative="0">
      <w:start w:val="1"/>
      <w:numFmt w:val="lowerLetter"/>
      <w:lvlText w:val="%8)"/>
      <w:lvlJc w:val="left"/>
      <w:pPr>
        <w:tabs>
          <w:tab w:val="left" w:pos="0"/>
        </w:tabs>
        <w:ind w:left="3992" w:hanging="420"/>
      </w:pPr>
    </w:lvl>
    <w:lvl w:ilvl="8" w:tentative="0">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Y2I5MjAxM2ZhNmE4MGE4YWNkZjFjOWIzOWY4Y2EifQ=="/>
  </w:docVars>
  <w:rsids>
    <w:rsidRoot w:val="0E537209"/>
    <w:rsid w:val="0E537209"/>
    <w:rsid w:val="216E7661"/>
    <w:rsid w:val="319B06C4"/>
    <w:rsid w:val="34C82589"/>
    <w:rsid w:val="758D0F50"/>
    <w:rsid w:val="7C6B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简体" w:cs="Arial"/>
      <w:b/>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2022-06-24T06:57:00Z</dcterms:created>
  <dc:creator>王晓丽</dc:creator>
  <cp:lastModifiedBy>王晓丽</cp:lastModifiedBy>
  <dcterms:modified xsi:type="dcterms:W3CDTF">2022-06-24T06:57:51Z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775387B6527B4974B501C94F87EBBBA0</vt:lpwstr>
  </property>
</Properties>
</file>