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B03F4" w14:textId="77777777" w:rsidR="009B7B3D" w:rsidRDefault="009B7B3D" w:rsidP="009B7B3D">
      <w:pPr>
        <w:spacing w:line="300" w:lineRule="auto"/>
        <w:rPr>
          <w:rFonts w:ascii="方正黑体简体" w:eastAsia="方正黑体简体" w:cs="Times New Roman"/>
          <w:sz w:val="28"/>
          <w:szCs w:val="28"/>
        </w:rPr>
      </w:pPr>
      <w:r>
        <w:rPr>
          <w:rFonts w:ascii="方正黑体简体" w:eastAsia="方正黑体简体" w:cs="Times New Roman"/>
          <w:sz w:val="28"/>
          <w:szCs w:val="28"/>
        </w:rPr>
        <w:t>附件</w:t>
      </w:r>
      <w:r>
        <w:rPr>
          <w:rFonts w:ascii="方正黑体简体" w:eastAsia="方正黑体简体" w:cs="Times New Roman" w:hint="eastAsia"/>
          <w:sz w:val="28"/>
          <w:szCs w:val="28"/>
        </w:rPr>
        <w:t>五</w:t>
      </w:r>
    </w:p>
    <w:tbl>
      <w:tblPr>
        <w:tblW w:w="5368" w:type="pct"/>
        <w:jc w:val="center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798"/>
        <w:gridCol w:w="1058"/>
        <w:gridCol w:w="1420"/>
        <w:gridCol w:w="1949"/>
        <w:gridCol w:w="976"/>
        <w:gridCol w:w="1010"/>
        <w:gridCol w:w="1006"/>
      </w:tblGrid>
      <w:tr w:rsidR="009B7B3D" w14:paraId="3352DF2B" w14:textId="77777777" w:rsidTr="003F11D9">
        <w:trPr>
          <w:trHeight w:val="799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5AB3806E" w14:textId="77777777" w:rsidR="009B7B3D" w:rsidRDefault="009B7B3D" w:rsidP="003F11D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18"/>
                <w:szCs w:val="18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8"/>
                <w:szCs w:val="28"/>
              </w:rPr>
              <w:t>会计师事务所备选</w:t>
            </w:r>
            <w:proofErr w:type="gramStart"/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8"/>
                <w:szCs w:val="28"/>
              </w:rPr>
              <w:t>库公开</w:t>
            </w:r>
            <w:proofErr w:type="gramEnd"/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8"/>
                <w:szCs w:val="28"/>
              </w:rPr>
              <w:t>比选评分表</w:t>
            </w:r>
          </w:p>
        </w:tc>
      </w:tr>
      <w:tr w:rsidR="009B7B3D" w14:paraId="05434CA7" w14:textId="77777777" w:rsidTr="003F11D9">
        <w:trPr>
          <w:trHeight w:val="480"/>
          <w:jc w:val="center"/>
        </w:trPr>
        <w:tc>
          <w:tcPr>
            <w:tcW w:w="22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D483AFB" w14:textId="77777777" w:rsidR="009B7B3D" w:rsidRDefault="009B7B3D" w:rsidP="003F11D9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18"/>
                <w:szCs w:val="18"/>
                <w:lang w:bidi="ar"/>
              </w:rPr>
              <w:t>参选单位名称：</w:t>
            </w:r>
          </w:p>
        </w:tc>
        <w:tc>
          <w:tcPr>
            <w:tcW w:w="10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70B782A" w14:textId="77777777" w:rsidR="009B7B3D" w:rsidRDefault="009B7B3D" w:rsidP="003F11D9">
            <w:pPr>
              <w:rPr>
                <w:rFonts w:asciiTheme="minorEastAsia" w:hAnsiTheme="minorEastAsia" w:cstheme="minor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E0DB9F2" w14:textId="77777777" w:rsidR="009B7B3D" w:rsidRDefault="009B7B3D" w:rsidP="003F11D9">
            <w:pPr>
              <w:jc w:val="left"/>
              <w:rPr>
                <w:rFonts w:asciiTheme="minorEastAsia" w:hAnsiTheme="minorEastAsia" w:cstheme="minor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FA37F2F" w14:textId="77777777" w:rsidR="009B7B3D" w:rsidRDefault="009B7B3D" w:rsidP="003F11D9">
            <w:pPr>
              <w:jc w:val="left"/>
              <w:rPr>
                <w:rFonts w:asciiTheme="minorEastAsia" w:hAnsiTheme="minorEastAsia" w:cstheme="minor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E531B18" w14:textId="77777777" w:rsidR="009B7B3D" w:rsidRDefault="009B7B3D" w:rsidP="003F11D9">
            <w:pPr>
              <w:widowControl/>
              <w:jc w:val="right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18"/>
                <w:szCs w:val="18"/>
                <w:lang w:bidi="ar"/>
              </w:rPr>
              <w:t>年  月  日</w:t>
            </w:r>
          </w:p>
        </w:tc>
      </w:tr>
      <w:tr w:rsidR="009B7B3D" w14:paraId="0CD8962A" w14:textId="77777777" w:rsidTr="003F11D9">
        <w:trPr>
          <w:trHeight w:val="480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01E0498F" w14:textId="77777777" w:rsidR="009B7B3D" w:rsidRDefault="009B7B3D" w:rsidP="003F11D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838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1472B0D8" w14:textId="77777777" w:rsidR="009B7B3D" w:rsidRDefault="009B7B3D" w:rsidP="003F11D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18"/>
                <w:szCs w:val="18"/>
                <w:lang w:bidi="ar"/>
              </w:rPr>
              <w:t>评分项目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0EF7034D" w14:textId="77777777" w:rsidR="009B7B3D" w:rsidRDefault="009B7B3D" w:rsidP="003F11D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18"/>
                <w:szCs w:val="18"/>
                <w:lang w:bidi="ar"/>
              </w:rPr>
              <w:t>内容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35464743" w14:textId="77777777" w:rsidR="009B7B3D" w:rsidRDefault="009B7B3D" w:rsidP="003F11D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18"/>
                <w:szCs w:val="18"/>
                <w:lang w:bidi="ar"/>
              </w:rPr>
              <w:t>标准分值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6428A835" w14:textId="77777777" w:rsidR="009B7B3D" w:rsidRDefault="009B7B3D" w:rsidP="003F11D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18"/>
                <w:szCs w:val="18"/>
                <w:lang w:bidi="ar"/>
              </w:rPr>
              <w:t>评分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06C9F56A" w14:textId="77777777" w:rsidR="009B7B3D" w:rsidRDefault="009B7B3D" w:rsidP="003F11D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18"/>
                <w:szCs w:val="18"/>
                <w:lang w:bidi="ar"/>
              </w:rPr>
              <w:t>参考材料</w:t>
            </w:r>
          </w:p>
        </w:tc>
      </w:tr>
      <w:tr w:rsidR="009B7B3D" w14:paraId="365768D6" w14:textId="77777777" w:rsidTr="003F11D9">
        <w:trPr>
          <w:trHeight w:val="480"/>
          <w:jc w:val="center"/>
        </w:trPr>
        <w:tc>
          <w:tcPr>
            <w:tcW w:w="387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6C0574A4" w14:textId="77777777" w:rsidR="009B7B3D" w:rsidRDefault="009B7B3D" w:rsidP="003F11D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一</w:t>
            </w:r>
            <w:proofErr w:type="gramEnd"/>
          </w:p>
        </w:tc>
        <w:tc>
          <w:tcPr>
            <w:tcW w:w="448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285897F0" w14:textId="77777777" w:rsidR="009B7B3D" w:rsidRDefault="009B7B3D" w:rsidP="003F11D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会计师事务所情况</w:t>
            </w:r>
          </w:p>
        </w:tc>
        <w:tc>
          <w:tcPr>
            <w:tcW w:w="139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69C99C70" w14:textId="77777777" w:rsidR="009B7B3D" w:rsidRDefault="009B7B3D" w:rsidP="003F11D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成都本地执业注册会计师人数</w:t>
            </w:r>
          </w:p>
        </w:tc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7683751D" w14:textId="77777777" w:rsidR="009B7B3D" w:rsidRDefault="009B7B3D" w:rsidP="003F11D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15人以上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C30C01D" w14:textId="77777777" w:rsidR="009B7B3D" w:rsidRDefault="009B7B3D" w:rsidP="003F11D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5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546E5A2" w14:textId="77777777" w:rsidR="009B7B3D" w:rsidRDefault="009B7B3D" w:rsidP="003F11D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5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6BE47488" w14:textId="77777777" w:rsidR="009B7B3D" w:rsidRDefault="009B7B3D" w:rsidP="003F11D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注册会计师证书</w:t>
            </w:r>
          </w:p>
        </w:tc>
      </w:tr>
      <w:tr w:rsidR="009B7B3D" w14:paraId="11653D76" w14:textId="77777777" w:rsidTr="003F11D9">
        <w:trPr>
          <w:trHeight w:val="480"/>
          <w:jc w:val="center"/>
        </w:trPr>
        <w:tc>
          <w:tcPr>
            <w:tcW w:w="387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525DB514" w14:textId="77777777" w:rsidR="009B7B3D" w:rsidRDefault="009B7B3D" w:rsidP="003F11D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6FF8AA36" w14:textId="77777777" w:rsidR="009B7B3D" w:rsidRDefault="009B7B3D" w:rsidP="003F11D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390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31A6D3AD" w14:textId="77777777" w:rsidR="009B7B3D" w:rsidRDefault="009B7B3D" w:rsidP="003F11D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681369A3" w14:textId="77777777" w:rsidR="009B7B3D" w:rsidRDefault="009B7B3D" w:rsidP="003F11D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10-15人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BC89198" w14:textId="77777777" w:rsidR="009B7B3D" w:rsidRDefault="009B7B3D" w:rsidP="003F11D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88645F7" w14:textId="77777777" w:rsidR="009B7B3D" w:rsidRDefault="009B7B3D" w:rsidP="003F11D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5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0236F518" w14:textId="77777777" w:rsidR="009B7B3D" w:rsidRDefault="009B7B3D" w:rsidP="003F11D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  <w:tr w:rsidR="009B7B3D" w14:paraId="6ABEF48E" w14:textId="77777777" w:rsidTr="003F11D9">
        <w:trPr>
          <w:trHeight w:val="480"/>
          <w:jc w:val="center"/>
        </w:trPr>
        <w:tc>
          <w:tcPr>
            <w:tcW w:w="387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73F3A3FE" w14:textId="77777777" w:rsidR="009B7B3D" w:rsidRDefault="009B7B3D" w:rsidP="003F11D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64E74D18" w14:textId="77777777" w:rsidR="009B7B3D" w:rsidRDefault="009B7B3D" w:rsidP="003F11D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390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18857B72" w14:textId="77777777" w:rsidR="009B7B3D" w:rsidRDefault="009B7B3D" w:rsidP="003F11D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53DD8334" w14:textId="77777777" w:rsidR="009B7B3D" w:rsidRDefault="009B7B3D" w:rsidP="003F11D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10人以下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3FF43F8" w14:textId="77777777" w:rsidR="009B7B3D" w:rsidRDefault="009B7B3D" w:rsidP="003F11D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5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2DF7862" w14:textId="77777777" w:rsidR="009B7B3D" w:rsidRDefault="009B7B3D" w:rsidP="003F11D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5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721A01AB" w14:textId="77777777" w:rsidR="009B7B3D" w:rsidRDefault="009B7B3D" w:rsidP="003F11D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  <w:tr w:rsidR="009B7B3D" w14:paraId="486B7120" w14:textId="77777777" w:rsidTr="003F11D9">
        <w:trPr>
          <w:trHeight w:val="480"/>
          <w:jc w:val="center"/>
        </w:trPr>
        <w:tc>
          <w:tcPr>
            <w:tcW w:w="387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3AB8DA1B" w14:textId="77777777" w:rsidR="009B7B3D" w:rsidRDefault="009B7B3D" w:rsidP="003F11D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60941493" w14:textId="77777777" w:rsidR="009B7B3D" w:rsidRDefault="009B7B3D" w:rsidP="003F11D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39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2BE63248" w14:textId="77777777" w:rsidR="009B7B3D" w:rsidRDefault="009B7B3D" w:rsidP="003F11D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会计师事务所成立时间</w:t>
            </w:r>
          </w:p>
        </w:tc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3923B6B1" w14:textId="77777777" w:rsidR="009B7B3D" w:rsidRDefault="009B7B3D" w:rsidP="003F11D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10年以上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A248988" w14:textId="77777777" w:rsidR="009B7B3D" w:rsidRDefault="009B7B3D" w:rsidP="003F11D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6BCE917" w14:textId="77777777" w:rsidR="009B7B3D" w:rsidRDefault="009B7B3D" w:rsidP="003F11D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5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28470A86" w14:textId="77777777" w:rsidR="009B7B3D" w:rsidRDefault="009B7B3D" w:rsidP="003F11D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营业执照复印件</w:t>
            </w:r>
          </w:p>
        </w:tc>
      </w:tr>
      <w:tr w:rsidR="009B7B3D" w14:paraId="23182CAC" w14:textId="77777777" w:rsidTr="003F11D9">
        <w:trPr>
          <w:trHeight w:val="480"/>
          <w:jc w:val="center"/>
        </w:trPr>
        <w:tc>
          <w:tcPr>
            <w:tcW w:w="387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5CDFA62D" w14:textId="77777777" w:rsidR="009B7B3D" w:rsidRDefault="009B7B3D" w:rsidP="003F11D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0AF6E61E" w14:textId="77777777" w:rsidR="009B7B3D" w:rsidRDefault="009B7B3D" w:rsidP="003F11D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390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3CE6B13D" w14:textId="77777777" w:rsidR="009B7B3D" w:rsidRDefault="009B7B3D" w:rsidP="003F11D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792A4EAB" w14:textId="77777777" w:rsidR="009B7B3D" w:rsidRDefault="009B7B3D" w:rsidP="003F11D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5-10年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718EA55" w14:textId="77777777" w:rsidR="009B7B3D" w:rsidRDefault="009B7B3D" w:rsidP="003F11D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1E2B497" w14:textId="77777777" w:rsidR="009B7B3D" w:rsidRDefault="009B7B3D" w:rsidP="003F11D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5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3136EC68" w14:textId="77777777" w:rsidR="009B7B3D" w:rsidRDefault="009B7B3D" w:rsidP="003F11D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  <w:tr w:rsidR="009B7B3D" w14:paraId="7466CFE6" w14:textId="77777777" w:rsidTr="003F11D9">
        <w:trPr>
          <w:trHeight w:val="480"/>
          <w:jc w:val="center"/>
        </w:trPr>
        <w:tc>
          <w:tcPr>
            <w:tcW w:w="387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7176829F" w14:textId="77777777" w:rsidR="009B7B3D" w:rsidRDefault="009B7B3D" w:rsidP="003F11D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6A7DFA2E" w14:textId="77777777" w:rsidR="009B7B3D" w:rsidRDefault="009B7B3D" w:rsidP="003F11D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390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7DF3B09E" w14:textId="77777777" w:rsidR="009B7B3D" w:rsidRDefault="009B7B3D" w:rsidP="003F11D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08CB8B8C" w14:textId="77777777" w:rsidR="009B7B3D" w:rsidRDefault="009B7B3D" w:rsidP="003F11D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5年以下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3B52DF0" w14:textId="77777777" w:rsidR="009B7B3D" w:rsidRDefault="009B7B3D" w:rsidP="003F11D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5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8B00CE1" w14:textId="77777777" w:rsidR="009B7B3D" w:rsidRDefault="009B7B3D" w:rsidP="003F11D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5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74EAF285" w14:textId="77777777" w:rsidR="009B7B3D" w:rsidRDefault="009B7B3D" w:rsidP="003F11D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  <w:tr w:rsidR="009B7B3D" w14:paraId="53FFAD79" w14:textId="77777777" w:rsidTr="003F11D9">
        <w:trPr>
          <w:trHeight w:val="560"/>
          <w:jc w:val="center"/>
        </w:trPr>
        <w:tc>
          <w:tcPr>
            <w:tcW w:w="387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2742A6DD" w14:textId="77777777" w:rsidR="009B7B3D" w:rsidRDefault="009B7B3D" w:rsidP="003F11D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43082CF3" w14:textId="77777777" w:rsidR="009B7B3D" w:rsidRDefault="009B7B3D" w:rsidP="003F11D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39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2BB136C0" w14:textId="77777777" w:rsidR="009B7B3D" w:rsidRDefault="009B7B3D" w:rsidP="003F11D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社会信誉</w:t>
            </w:r>
          </w:p>
        </w:tc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488E40BC" w14:textId="77777777" w:rsidR="009B7B3D" w:rsidRDefault="009B7B3D" w:rsidP="003F11D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2021年会计师事务所排名前100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4565619" w14:textId="77777777" w:rsidR="009B7B3D" w:rsidRDefault="009B7B3D" w:rsidP="003F11D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5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F31C2D7" w14:textId="77777777" w:rsidR="009B7B3D" w:rsidRDefault="009B7B3D" w:rsidP="003F11D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5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430C9011" w14:textId="77777777" w:rsidR="009B7B3D" w:rsidRDefault="009B7B3D" w:rsidP="003F11D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中注协2021年排名表</w:t>
            </w:r>
          </w:p>
        </w:tc>
      </w:tr>
      <w:tr w:rsidR="009B7B3D" w14:paraId="70C19830" w14:textId="77777777" w:rsidTr="003F11D9">
        <w:trPr>
          <w:trHeight w:val="560"/>
          <w:jc w:val="center"/>
        </w:trPr>
        <w:tc>
          <w:tcPr>
            <w:tcW w:w="387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12AED7DF" w14:textId="77777777" w:rsidR="009B7B3D" w:rsidRDefault="009B7B3D" w:rsidP="003F11D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589C427A" w14:textId="77777777" w:rsidR="009B7B3D" w:rsidRDefault="009B7B3D" w:rsidP="003F11D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390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7DAF328F" w14:textId="77777777" w:rsidR="009B7B3D" w:rsidRDefault="009B7B3D" w:rsidP="003F11D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45339BE6" w14:textId="77777777" w:rsidR="009B7B3D" w:rsidRDefault="009B7B3D" w:rsidP="003F11D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2021年会计师事务所排名200-101名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7F09B72" w14:textId="77777777" w:rsidR="009B7B3D" w:rsidRDefault="009B7B3D" w:rsidP="003F11D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4885CE7" w14:textId="77777777" w:rsidR="009B7B3D" w:rsidRDefault="009B7B3D" w:rsidP="003F11D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5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4E60C064" w14:textId="77777777" w:rsidR="009B7B3D" w:rsidRDefault="009B7B3D" w:rsidP="003F11D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  <w:tr w:rsidR="009B7B3D" w14:paraId="25527A2A" w14:textId="77777777" w:rsidTr="003F11D9">
        <w:trPr>
          <w:trHeight w:val="560"/>
          <w:jc w:val="center"/>
        </w:trPr>
        <w:tc>
          <w:tcPr>
            <w:tcW w:w="387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4DF85DCD" w14:textId="77777777" w:rsidR="009B7B3D" w:rsidRDefault="009B7B3D" w:rsidP="003F11D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4C335EC2" w14:textId="77777777" w:rsidR="009B7B3D" w:rsidRDefault="009B7B3D" w:rsidP="003F11D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390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69C717C8" w14:textId="77777777" w:rsidR="009B7B3D" w:rsidRDefault="009B7B3D" w:rsidP="003F11D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15E855A9" w14:textId="77777777" w:rsidR="009B7B3D" w:rsidRDefault="009B7B3D" w:rsidP="003F11D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2021年会计师事务所排名200名后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D2AED7E" w14:textId="77777777" w:rsidR="009B7B3D" w:rsidRDefault="009B7B3D" w:rsidP="003F11D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2E5BDFC" w14:textId="77777777" w:rsidR="009B7B3D" w:rsidRDefault="009B7B3D" w:rsidP="003F11D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5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02B643C4" w14:textId="77777777" w:rsidR="009B7B3D" w:rsidRDefault="009B7B3D" w:rsidP="003F11D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  <w:tr w:rsidR="009B7B3D" w14:paraId="7E2B9986" w14:textId="77777777" w:rsidTr="003F11D9">
        <w:trPr>
          <w:trHeight w:val="480"/>
          <w:jc w:val="center"/>
        </w:trPr>
        <w:tc>
          <w:tcPr>
            <w:tcW w:w="3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68256D6E" w14:textId="77777777" w:rsidR="009B7B3D" w:rsidRDefault="009B7B3D" w:rsidP="003F11D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二</w:t>
            </w:r>
          </w:p>
        </w:tc>
        <w:tc>
          <w:tcPr>
            <w:tcW w:w="4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7EE41370" w14:textId="77777777" w:rsidR="009B7B3D" w:rsidRDefault="009B7B3D" w:rsidP="003F11D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会计师服务团队情况</w:t>
            </w:r>
          </w:p>
        </w:tc>
        <w:tc>
          <w:tcPr>
            <w:tcW w:w="5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0ECAA0E8" w14:textId="77777777" w:rsidR="009B7B3D" w:rsidRDefault="009B7B3D" w:rsidP="003F11D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团队负责人情况</w:t>
            </w:r>
          </w:p>
        </w:tc>
        <w:tc>
          <w:tcPr>
            <w:tcW w:w="7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0E8BA972" w14:textId="77777777" w:rsidR="009B7B3D" w:rsidRDefault="009B7B3D" w:rsidP="003F11D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任职情况</w:t>
            </w:r>
          </w:p>
        </w:tc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1EF020A1" w14:textId="77777777" w:rsidR="009B7B3D" w:rsidRDefault="009B7B3D" w:rsidP="003F11D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会计师事务所合伙人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D208C63" w14:textId="77777777" w:rsidR="009B7B3D" w:rsidRDefault="009B7B3D" w:rsidP="003F11D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5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4B6B23D" w14:textId="77777777" w:rsidR="009B7B3D" w:rsidRDefault="009B7B3D" w:rsidP="003F11D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5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4FE0CD2A" w14:textId="77777777" w:rsidR="009B7B3D" w:rsidRDefault="009B7B3D" w:rsidP="003F11D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任职证明文件</w:t>
            </w:r>
          </w:p>
        </w:tc>
      </w:tr>
      <w:tr w:rsidR="009B7B3D" w14:paraId="5DCC52CE" w14:textId="77777777" w:rsidTr="003F11D9">
        <w:trPr>
          <w:trHeight w:val="480"/>
          <w:jc w:val="center"/>
        </w:trPr>
        <w:tc>
          <w:tcPr>
            <w:tcW w:w="3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69AD9EA4" w14:textId="77777777" w:rsidR="009B7B3D" w:rsidRDefault="009B7B3D" w:rsidP="003F11D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44ABE83F" w14:textId="77777777" w:rsidR="009B7B3D" w:rsidRDefault="009B7B3D" w:rsidP="003F11D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5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11F99D98" w14:textId="77777777" w:rsidR="009B7B3D" w:rsidRDefault="009B7B3D" w:rsidP="003F11D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301F887E" w14:textId="77777777" w:rsidR="009B7B3D" w:rsidRDefault="009B7B3D" w:rsidP="003F11D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44C40D0F" w14:textId="77777777" w:rsidR="009B7B3D" w:rsidRDefault="009B7B3D" w:rsidP="003F11D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会计师事务所高级经理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035D6A3" w14:textId="77777777" w:rsidR="009B7B3D" w:rsidRDefault="009B7B3D" w:rsidP="003F11D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C77EB0E" w14:textId="77777777" w:rsidR="009B7B3D" w:rsidRDefault="009B7B3D" w:rsidP="003F11D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5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3F8148A2" w14:textId="77777777" w:rsidR="009B7B3D" w:rsidRDefault="009B7B3D" w:rsidP="003F11D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  <w:tr w:rsidR="009B7B3D" w14:paraId="0EECFB90" w14:textId="77777777" w:rsidTr="003F11D9">
        <w:trPr>
          <w:trHeight w:val="480"/>
          <w:jc w:val="center"/>
        </w:trPr>
        <w:tc>
          <w:tcPr>
            <w:tcW w:w="3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02918E85" w14:textId="77777777" w:rsidR="009B7B3D" w:rsidRDefault="009B7B3D" w:rsidP="003F11D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25152417" w14:textId="77777777" w:rsidR="009B7B3D" w:rsidRDefault="009B7B3D" w:rsidP="003F11D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5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37163A6F" w14:textId="77777777" w:rsidR="009B7B3D" w:rsidRDefault="009B7B3D" w:rsidP="003F11D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6ACC8804" w14:textId="77777777" w:rsidR="009B7B3D" w:rsidRDefault="009B7B3D" w:rsidP="003F11D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438AFD89" w14:textId="77777777" w:rsidR="009B7B3D" w:rsidRDefault="009B7B3D" w:rsidP="003F11D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会计师事务所项目经理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62D42D1" w14:textId="77777777" w:rsidR="009B7B3D" w:rsidRDefault="009B7B3D" w:rsidP="003F11D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5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16921CB" w14:textId="77777777" w:rsidR="009B7B3D" w:rsidRDefault="009B7B3D" w:rsidP="003F11D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5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494248BB" w14:textId="77777777" w:rsidR="009B7B3D" w:rsidRDefault="009B7B3D" w:rsidP="003F11D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  <w:tr w:rsidR="009B7B3D" w14:paraId="15A83666" w14:textId="77777777" w:rsidTr="003F11D9">
        <w:trPr>
          <w:trHeight w:val="480"/>
          <w:jc w:val="center"/>
        </w:trPr>
        <w:tc>
          <w:tcPr>
            <w:tcW w:w="3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347B7DAF" w14:textId="77777777" w:rsidR="009B7B3D" w:rsidRDefault="009B7B3D" w:rsidP="003F11D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00916929" w14:textId="77777777" w:rsidR="009B7B3D" w:rsidRDefault="009B7B3D" w:rsidP="003F11D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5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657C016A" w14:textId="77777777" w:rsidR="009B7B3D" w:rsidRDefault="009B7B3D" w:rsidP="003F11D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614F3033" w14:textId="77777777" w:rsidR="009B7B3D" w:rsidRDefault="009B7B3D" w:rsidP="003F11D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执业经验</w:t>
            </w:r>
          </w:p>
        </w:tc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35F90106" w14:textId="77777777" w:rsidR="009B7B3D" w:rsidRDefault="009B7B3D" w:rsidP="003F11D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10年以上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CA91D9F" w14:textId="77777777" w:rsidR="009B7B3D" w:rsidRDefault="009B7B3D" w:rsidP="003F11D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EE21973" w14:textId="77777777" w:rsidR="009B7B3D" w:rsidRDefault="009B7B3D" w:rsidP="003F11D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5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72F755EC" w14:textId="77777777" w:rsidR="009B7B3D" w:rsidRDefault="009B7B3D" w:rsidP="003F11D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执业证书及相关文件</w:t>
            </w:r>
          </w:p>
        </w:tc>
      </w:tr>
      <w:tr w:rsidR="009B7B3D" w14:paraId="1F6F6778" w14:textId="77777777" w:rsidTr="003F11D9">
        <w:trPr>
          <w:trHeight w:val="480"/>
          <w:jc w:val="center"/>
        </w:trPr>
        <w:tc>
          <w:tcPr>
            <w:tcW w:w="3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713B9DAD" w14:textId="77777777" w:rsidR="009B7B3D" w:rsidRDefault="009B7B3D" w:rsidP="003F11D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171CDFA6" w14:textId="77777777" w:rsidR="009B7B3D" w:rsidRDefault="009B7B3D" w:rsidP="003F11D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5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49BCA910" w14:textId="77777777" w:rsidR="009B7B3D" w:rsidRDefault="009B7B3D" w:rsidP="003F11D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65AEA8C5" w14:textId="77777777" w:rsidR="009B7B3D" w:rsidRDefault="009B7B3D" w:rsidP="003F11D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788D8539" w14:textId="77777777" w:rsidR="009B7B3D" w:rsidRDefault="009B7B3D" w:rsidP="003F11D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5-10年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83CDEFB" w14:textId="77777777" w:rsidR="009B7B3D" w:rsidRDefault="009B7B3D" w:rsidP="003F11D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2432605" w14:textId="77777777" w:rsidR="009B7B3D" w:rsidRDefault="009B7B3D" w:rsidP="003F11D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5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65163155" w14:textId="77777777" w:rsidR="009B7B3D" w:rsidRDefault="009B7B3D" w:rsidP="003F11D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  <w:tr w:rsidR="009B7B3D" w14:paraId="7141196C" w14:textId="77777777" w:rsidTr="003F11D9">
        <w:trPr>
          <w:trHeight w:val="480"/>
          <w:jc w:val="center"/>
        </w:trPr>
        <w:tc>
          <w:tcPr>
            <w:tcW w:w="3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0FE12C0E" w14:textId="77777777" w:rsidR="009B7B3D" w:rsidRDefault="009B7B3D" w:rsidP="003F11D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4C63D72C" w14:textId="77777777" w:rsidR="009B7B3D" w:rsidRDefault="009B7B3D" w:rsidP="003F11D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5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2D4294C4" w14:textId="77777777" w:rsidR="009B7B3D" w:rsidRDefault="009B7B3D" w:rsidP="003F11D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6E51FE9D" w14:textId="77777777" w:rsidR="009B7B3D" w:rsidRDefault="009B7B3D" w:rsidP="003F11D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5AA1BDF3" w14:textId="77777777" w:rsidR="009B7B3D" w:rsidRDefault="009B7B3D" w:rsidP="003F11D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5年以下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A01094B" w14:textId="77777777" w:rsidR="009B7B3D" w:rsidRDefault="009B7B3D" w:rsidP="003F11D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5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4CE38F1" w14:textId="77777777" w:rsidR="009B7B3D" w:rsidRDefault="009B7B3D" w:rsidP="003F11D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5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566B6651" w14:textId="77777777" w:rsidR="009B7B3D" w:rsidRDefault="009B7B3D" w:rsidP="003F11D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  <w:tr w:rsidR="009B7B3D" w14:paraId="0837FDF4" w14:textId="77777777" w:rsidTr="003F11D9">
        <w:trPr>
          <w:trHeight w:val="480"/>
          <w:jc w:val="center"/>
        </w:trPr>
        <w:tc>
          <w:tcPr>
            <w:tcW w:w="3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697948EE" w14:textId="77777777" w:rsidR="009B7B3D" w:rsidRDefault="009B7B3D" w:rsidP="003F11D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6CEFC6AC" w14:textId="77777777" w:rsidR="009B7B3D" w:rsidRDefault="009B7B3D" w:rsidP="003F11D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5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45A5AA1F" w14:textId="77777777" w:rsidR="009B7B3D" w:rsidRDefault="009B7B3D" w:rsidP="003F11D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团队注册会计师从业经验</w:t>
            </w:r>
          </w:p>
        </w:tc>
        <w:tc>
          <w:tcPr>
            <w:tcW w:w="7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7F7C47FE" w14:textId="77777777" w:rsidR="009B7B3D" w:rsidRDefault="009B7B3D" w:rsidP="003F11D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近3年有市属国企、省属国企及其下属公司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或央企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在川二级分支机构年报审计经历</w:t>
            </w:r>
          </w:p>
        </w:tc>
        <w:tc>
          <w:tcPr>
            <w:tcW w:w="10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5DE2C838" w14:textId="77777777" w:rsidR="009B7B3D" w:rsidRDefault="009B7B3D" w:rsidP="003F11D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每一个审计单位得3分，最高15分</w:t>
            </w:r>
          </w:p>
        </w:tc>
        <w:tc>
          <w:tcPr>
            <w:tcW w:w="5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027EA61" w14:textId="77777777" w:rsidR="009B7B3D" w:rsidRDefault="009B7B3D" w:rsidP="003F11D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5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6576380" w14:textId="77777777" w:rsidR="009B7B3D" w:rsidRDefault="009B7B3D" w:rsidP="003F11D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5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119124A8" w14:textId="77777777" w:rsidR="009B7B3D" w:rsidRDefault="009B7B3D" w:rsidP="003F11D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审计业务约定书及相关文件</w:t>
            </w:r>
          </w:p>
        </w:tc>
      </w:tr>
      <w:tr w:rsidR="009B7B3D" w14:paraId="6C83636C" w14:textId="77777777" w:rsidTr="003F11D9">
        <w:trPr>
          <w:trHeight w:val="480"/>
          <w:jc w:val="center"/>
        </w:trPr>
        <w:tc>
          <w:tcPr>
            <w:tcW w:w="3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6716209A" w14:textId="77777777" w:rsidR="009B7B3D" w:rsidRDefault="009B7B3D" w:rsidP="003F11D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56ED9F2B" w14:textId="77777777" w:rsidR="009B7B3D" w:rsidRDefault="009B7B3D" w:rsidP="003F11D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5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75000BAF" w14:textId="77777777" w:rsidR="009B7B3D" w:rsidRDefault="009B7B3D" w:rsidP="003F11D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1DCD3B54" w14:textId="77777777" w:rsidR="009B7B3D" w:rsidRDefault="009B7B3D" w:rsidP="003F11D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6569B7A4" w14:textId="77777777" w:rsidR="009B7B3D" w:rsidRDefault="009B7B3D" w:rsidP="003F11D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5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3B6FC46" w14:textId="77777777" w:rsidR="009B7B3D" w:rsidRDefault="009B7B3D" w:rsidP="003F11D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5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DF8E046" w14:textId="77777777" w:rsidR="009B7B3D" w:rsidRDefault="009B7B3D" w:rsidP="003F11D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5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0FC0A4EA" w14:textId="77777777" w:rsidR="009B7B3D" w:rsidRDefault="009B7B3D" w:rsidP="003F11D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  <w:tr w:rsidR="009B7B3D" w14:paraId="607E865F" w14:textId="77777777" w:rsidTr="003F11D9">
        <w:trPr>
          <w:trHeight w:val="480"/>
          <w:jc w:val="center"/>
        </w:trPr>
        <w:tc>
          <w:tcPr>
            <w:tcW w:w="3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078A0BD7" w14:textId="77777777" w:rsidR="009B7B3D" w:rsidRDefault="009B7B3D" w:rsidP="003F11D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55F4F645" w14:textId="77777777" w:rsidR="009B7B3D" w:rsidRDefault="009B7B3D" w:rsidP="003F11D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5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319893A1" w14:textId="77777777" w:rsidR="009B7B3D" w:rsidRDefault="009B7B3D" w:rsidP="003F11D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456443CE" w14:textId="77777777" w:rsidR="009B7B3D" w:rsidRDefault="009B7B3D" w:rsidP="003F11D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328A1825" w14:textId="77777777" w:rsidR="009B7B3D" w:rsidRDefault="009B7B3D" w:rsidP="003F11D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5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6CD02E7" w14:textId="77777777" w:rsidR="009B7B3D" w:rsidRDefault="009B7B3D" w:rsidP="003F11D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5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1F5525A" w14:textId="77777777" w:rsidR="009B7B3D" w:rsidRDefault="009B7B3D" w:rsidP="003F11D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5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2B65190B" w14:textId="77777777" w:rsidR="009B7B3D" w:rsidRDefault="009B7B3D" w:rsidP="003F11D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  <w:tr w:rsidR="009B7B3D" w14:paraId="1A95453C" w14:textId="77777777" w:rsidTr="003F11D9">
        <w:trPr>
          <w:trHeight w:val="480"/>
          <w:jc w:val="center"/>
        </w:trPr>
        <w:tc>
          <w:tcPr>
            <w:tcW w:w="3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70F5E05F" w14:textId="77777777" w:rsidR="009B7B3D" w:rsidRDefault="009B7B3D" w:rsidP="003F11D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23AD9200" w14:textId="77777777" w:rsidR="009B7B3D" w:rsidRDefault="009B7B3D" w:rsidP="003F11D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5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54C6DCA5" w14:textId="77777777" w:rsidR="009B7B3D" w:rsidRDefault="009B7B3D" w:rsidP="003F11D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6C0B8D31" w14:textId="77777777" w:rsidR="009B7B3D" w:rsidRDefault="009B7B3D" w:rsidP="003F11D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团队人数（不含团队负责人）</w:t>
            </w:r>
          </w:p>
        </w:tc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1234762F" w14:textId="77777777" w:rsidR="009B7B3D" w:rsidRDefault="009B7B3D" w:rsidP="003F11D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4人以上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1A6936A" w14:textId="77777777" w:rsidR="009B7B3D" w:rsidRDefault="009B7B3D" w:rsidP="003F11D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E71EEAB" w14:textId="77777777" w:rsidR="009B7B3D" w:rsidRDefault="009B7B3D" w:rsidP="003F11D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5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23DE19EC" w14:textId="77777777" w:rsidR="009B7B3D" w:rsidRDefault="009B7B3D" w:rsidP="003F11D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团队成员配备表</w:t>
            </w:r>
          </w:p>
        </w:tc>
      </w:tr>
      <w:tr w:rsidR="009B7B3D" w14:paraId="37CCE507" w14:textId="77777777" w:rsidTr="003F11D9">
        <w:trPr>
          <w:trHeight w:val="480"/>
          <w:jc w:val="center"/>
        </w:trPr>
        <w:tc>
          <w:tcPr>
            <w:tcW w:w="3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6B8DC1BF" w14:textId="77777777" w:rsidR="009B7B3D" w:rsidRDefault="009B7B3D" w:rsidP="003F11D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384EAA02" w14:textId="77777777" w:rsidR="009B7B3D" w:rsidRDefault="009B7B3D" w:rsidP="003F11D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5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3CDCDEAD" w14:textId="77777777" w:rsidR="009B7B3D" w:rsidRDefault="009B7B3D" w:rsidP="003F11D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0057656C" w14:textId="77777777" w:rsidR="009B7B3D" w:rsidRDefault="009B7B3D" w:rsidP="003F11D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33DA9A28" w14:textId="77777777" w:rsidR="009B7B3D" w:rsidRDefault="009B7B3D" w:rsidP="003F11D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2-4人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458B3AB" w14:textId="77777777" w:rsidR="009B7B3D" w:rsidRDefault="009B7B3D" w:rsidP="003F11D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9F185C2" w14:textId="77777777" w:rsidR="009B7B3D" w:rsidRDefault="009B7B3D" w:rsidP="003F11D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5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01A526C4" w14:textId="77777777" w:rsidR="009B7B3D" w:rsidRDefault="009B7B3D" w:rsidP="003F11D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  <w:tr w:rsidR="009B7B3D" w14:paraId="3F1A495A" w14:textId="77777777" w:rsidTr="003F11D9">
        <w:trPr>
          <w:trHeight w:val="480"/>
          <w:jc w:val="center"/>
        </w:trPr>
        <w:tc>
          <w:tcPr>
            <w:tcW w:w="3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4A7AFD62" w14:textId="77777777" w:rsidR="009B7B3D" w:rsidRDefault="009B7B3D" w:rsidP="003F11D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6B57749C" w14:textId="77777777" w:rsidR="009B7B3D" w:rsidRDefault="009B7B3D" w:rsidP="003F11D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5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152186FA" w14:textId="77777777" w:rsidR="009B7B3D" w:rsidRDefault="009B7B3D" w:rsidP="003F11D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4243D380" w14:textId="77777777" w:rsidR="009B7B3D" w:rsidRDefault="009B7B3D" w:rsidP="003F11D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3F15B58F" w14:textId="77777777" w:rsidR="009B7B3D" w:rsidRDefault="009B7B3D" w:rsidP="003F11D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2人以下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EE3038B" w14:textId="77777777" w:rsidR="009B7B3D" w:rsidRDefault="009B7B3D" w:rsidP="003F11D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5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60BC81C" w14:textId="77777777" w:rsidR="009B7B3D" w:rsidRDefault="009B7B3D" w:rsidP="003F11D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5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2D08A121" w14:textId="77777777" w:rsidR="009B7B3D" w:rsidRDefault="009B7B3D" w:rsidP="003F11D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  <w:tr w:rsidR="009B7B3D" w14:paraId="08505B86" w14:textId="77777777" w:rsidTr="003F11D9">
        <w:trPr>
          <w:trHeight w:val="480"/>
          <w:jc w:val="center"/>
        </w:trPr>
        <w:tc>
          <w:tcPr>
            <w:tcW w:w="3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6E7CDDC8" w14:textId="77777777" w:rsidR="009B7B3D" w:rsidRDefault="009B7B3D" w:rsidP="003F11D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47552490" w14:textId="77777777" w:rsidR="009B7B3D" w:rsidRDefault="009B7B3D" w:rsidP="003F11D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5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28687929" w14:textId="77777777" w:rsidR="009B7B3D" w:rsidRDefault="009B7B3D" w:rsidP="003F11D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4AFCF35C" w14:textId="77777777" w:rsidR="009B7B3D" w:rsidRDefault="009B7B3D" w:rsidP="003F11D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执业5年以上（不含团队负责人)</w:t>
            </w:r>
          </w:p>
        </w:tc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6510E59D" w14:textId="77777777" w:rsidR="009B7B3D" w:rsidRDefault="009B7B3D" w:rsidP="003F11D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团队都是注册会计师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445A607" w14:textId="77777777" w:rsidR="009B7B3D" w:rsidRDefault="009B7B3D" w:rsidP="003F11D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0EFF4D43" w14:textId="77777777" w:rsidR="009B7B3D" w:rsidRDefault="009B7B3D" w:rsidP="003F11D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5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7343BA56" w14:textId="77777777" w:rsidR="009B7B3D" w:rsidRDefault="009B7B3D" w:rsidP="003F11D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执业证书及相关文件</w:t>
            </w:r>
          </w:p>
        </w:tc>
      </w:tr>
      <w:tr w:rsidR="009B7B3D" w14:paraId="3861E596" w14:textId="77777777" w:rsidTr="003F11D9">
        <w:trPr>
          <w:trHeight w:val="640"/>
          <w:jc w:val="center"/>
        </w:trPr>
        <w:tc>
          <w:tcPr>
            <w:tcW w:w="3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0DD3D4E9" w14:textId="77777777" w:rsidR="009B7B3D" w:rsidRDefault="009B7B3D" w:rsidP="003F11D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129BAF16" w14:textId="77777777" w:rsidR="009B7B3D" w:rsidRDefault="009B7B3D" w:rsidP="003F11D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5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79989A8F" w14:textId="77777777" w:rsidR="009B7B3D" w:rsidRDefault="009B7B3D" w:rsidP="003F11D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6E6E494C" w14:textId="77777777" w:rsidR="009B7B3D" w:rsidRDefault="009B7B3D" w:rsidP="003F11D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17FED170" w14:textId="77777777" w:rsidR="009B7B3D" w:rsidRDefault="009B7B3D" w:rsidP="003F11D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团队中至少有2个注册会计师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5B56DA9" w14:textId="77777777" w:rsidR="009B7B3D" w:rsidRDefault="009B7B3D" w:rsidP="003F11D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3C3CBA2C" w14:textId="77777777" w:rsidR="009B7B3D" w:rsidRDefault="009B7B3D" w:rsidP="003F11D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5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00BEF24B" w14:textId="77777777" w:rsidR="009B7B3D" w:rsidRDefault="009B7B3D" w:rsidP="003F11D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  <w:tr w:rsidR="009B7B3D" w14:paraId="1D542341" w14:textId="77777777" w:rsidTr="003F11D9">
        <w:trPr>
          <w:trHeight w:val="620"/>
          <w:jc w:val="center"/>
        </w:trPr>
        <w:tc>
          <w:tcPr>
            <w:tcW w:w="3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1EB18A21" w14:textId="77777777" w:rsidR="009B7B3D" w:rsidRDefault="009B7B3D" w:rsidP="003F11D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1C0CE2BE" w14:textId="77777777" w:rsidR="009B7B3D" w:rsidRDefault="009B7B3D" w:rsidP="003F11D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5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356342D4" w14:textId="77777777" w:rsidR="009B7B3D" w:rsidRDefault="009B7B3D" w:rsidP="003F11D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3C079482" w14:textId="77777777" w:rsidR="009B7B3D" w:rsidRDefault="009B7B3D" w:rsidP="003F11D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09D922BC" w14:textId="77777777" w:rsidR="009B7B3D" w:rsidRDefault="009B7B3D" w:rsidP="003F11D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团队中2个以下注册会计师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A16422A" w14:textId="77777777" w:rsidR="009B7B3D" w:rsidRDefault="009B7B3D" w:rsidP="003F11D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5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72F5241D" w14:textId="77777777" w:rsidR="009B7B3D" w:rsidRDefault="009B7B3D" w:rsidP="003F11D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5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41776B17" w14:textId="77777777" w:rsidR="009B7B3D" w:rsidRDefault="009B7B3D" w:rsidP="003F11D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  <w:tr w:rsidR="009B7B3D" w14:paraId="038071B3" w14:textId="77777777" w:rsidTr="003F11D9">
        <w:trPr>
          <w:trHeight w:val="680"/>
          <w:jc w:val="center"/>
        </w:trPr>
        <w:tc>
          <w:tcPr>
            <w:tcW w:w="3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3FD93C8B" w14:textId="77777777" w:rsidR="009B7B3D" w:rsidRDefault="009B7B3D" w:rsidP="003F11D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0BF488BA" w14:textId="77777777" w:rsidR="009B7B3D" w:rsidRDefault="009B7B3D" w:rsidP="003F11D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5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3F2DEE15" w14:textId="77777777" w:rsidR="009B7B3D" w:rsidRDefault="009B7B3D" w:rsidP="003F11D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60138367" w14:textId="77777777" w:rsidR="009B7B3D" w:rsidRDefault="009B7B3D" w:rsidP="003F11D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近3年有科研院所或制造业的服务经历</w:t>
            </w:r>
          </w:p>
        </w:tc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67A4F635" w14:textId="77777777" w:rsidR="009B7B3D" w:rsidRDefault="009B7B3D" w:rsidP="003F11D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每一个得3分，最高得15分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E864FC2" w14:textId="77777777" w:rsidR="009B7B3D" w:rsidRDefault="009B7B3D" w:rsidP="003F11D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1AE8CA9" w14:textId="77777777" w:rsidR="009B7B3D" w:rsidRDefault="009B7B3D" w:rsidP="003F11D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6056F84C" w14:textId="77777777" w:rsidR="009B7B3D" w:rsidRDefault="009B7B3D" w:rsidP="003F11D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协议及相关文件</w:t>
            </w:r>
          </w:p>
        </w:tc>
      </w:tr>
      <w:tr w:rsidR="009B7B3D" w14:paraId="7D6F7957" w14:textId="77777777" w:rsidTr="003F11D9">
        <w:trPr>
          <w:trHeight w:val="480"/>
          <w:jc w:val="center"/>
        </w:trPr>
        <w:tc>
          <w:tcPr>
            <w:tcW w:w="3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71969DB1" w14:textId="77777777" w:rsidR="009B7B3D" w:rsidRDefault="009B7B3D" w:rsidP="003F11D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三</w:t>
            </w:r>
          </w:p>
        </w:tc>
        <w:tc>
          <w:tcPr>
            <w:tcW w:w="104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3A2C7BF3" w14:textId="77777777" w:rsidR="009B7B3D" w:rsidRDefault="009B7B3D" w:rsidP="003F11D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现场评分情况</w:t>
            </w:r>
          </w:p>
        </w:tc>
        <w:tc>
          <w:tcPr>
            <w:tcW w:w="7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579BDB70" w14:textId="77777777" w:rsidR="009B7B3D" w:rsidRDefault="009B7B3D" w:rsidP="003F11D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根据会计师事务所现场陈述、组织机构健全程度及内部管理和风控制度等综合评分</w:t>
            </w:r>
          </w:p>
        </w:tc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113E4071" w14:textId="77777777" w:rsidR="009B7B3D" w:rsidRDefault="009B7B3D" w:rsidP="003F11D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优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C3ADFFB" w14:textId="77777777" w:rsidR="009B7B3D" w:rsidRDefault="009B7B3D" w:rsidP="003F11D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5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9AF6B1D" w14:textId="77777777" w:rsidR="009B7B3D" w:rsidRDefault="009B7B3D" w:rsidP="003F11D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5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79AD0396" w14:textId="77777777" w:rsidR="009B7B3D" w:rsidRDefault="009B7B3D" w:rsidP="003F11D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根据现场评测打分</w:t>
            </w:r>
          </w:p>
        </w:tc>
      </w:tr>
      <w:tr w:rsidR="009B7B3D" w14:paraId="4C49F33A" w14:textId="77777777" w:rsidTr="003F11D9">
        <w:trPr>
          <w:trHeight w:val="480"/>
          <w:jc w:val="center"/>
        </w:trPr>
        <w:tc>
          <w:tcPr>
            <w:tcW w:w="3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388EF584" w14:textId="77777777" w:rsidR="009B7B3D" w:rsidRDefault="009B7B3D" w:rsidP="003F11D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4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5F6DACFB" w14:textId="77777777" w:rsidR="009B7B3D" w:rsidRDefault="009B7B3D" w:rsidP="003F11D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0D9205D5" w14:textId="77777777" w:rsidR="009B7B3D" w:rsidRDefault="009B7B3D" w:rsidP="003F11D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35F67E64" w14:textId="77777777" w:rsidR="009B7B3D" w:rsidRDefault="009B7B3D" w:rsidP="003F11D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良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C5B9D24" w14:textId="77777777" w:rsidR="009B7B3D" w:rsidRDefault="009B7B3D" w:rsidP="003F11D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5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1A84D9C" w14:textId="77777777" w:rsidR="009B7B3D" w:rsidRDefault="009B7B3D" w:rsidP="003F11D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5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60B64A36" w14:textId="77777777" w:rsidR="009B7B3D" w:rsidRDefault="009B7B3D" w:rsidP="003F11D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  <w:tr w:rsidR="009B7B3D" w14:paraId="3B6D1349" w14:textId="77777777" w:rsidTr="003F11D9">
        <w:trPr>
          <w:trHeight w:val="480"/>
          <w:jc w:val="center"/>
        </w:trPr>
        <w:tc>
          <w:tcPr>
            <w:tcW w:w="3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4C04CA57" w14:textId="77777777" w:rsidR="009B7B3D" w:rsidRDefault="009B7B3D" w:rsidP="003F11D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4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6ED35660" w14:textId="77777777" w:rsidR="009B7B3D" w:rsidRDefault="009B7B3D" w:rsidP="003F11D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3CA59ADC" w14:textId="77777777" w:rsidR="009B7B3D" w:rsidRDefault="009B7B3D" w:rsidP="003F11D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3832B8AC" w14:textId="77777777" w:rsidR="009B7B3D" w:rsidRDefault="009B7B3D" w:rsidP="003F11D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一般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CE374A8" w14:textId="77777777" w:rsidR="009B7B3D" w:rsidRDefault="009B7B3D" w:rsidP="003F11D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5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CFF002A" w14:textId="77777777" w:rsidR="009B7B3D" w:rsidRDefault="009B7B3D" w:rsidP="003F11D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5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2DB60867" w14:textId="77777777" w:rsidR="009B7B3D" w:rsidRDefault="009B7B3D" w:rsidP="003F11D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  <w:tr w:rsidR="009B7B3D" w14:paraId="7C115FCC" w14:textId="77777777" w:rsidTr="003F11D9">
        <w:trPr>
          <w:trHeight w:val="480"/>
          <w:jc w:val="center"/>
        </w:trPr>
        <w:tc>
          <w:tcPr>
            <w:tcW w:w="3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6289B661" w14:textId="77777777" w:rsidR="009B7B3D" w:rsidRDefault="009B7B3D" w:rsidP="003F11D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4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58267F6D" w14:textId="77777777" w:rsidR="009B7B3D" w:rsidRDefault="009B7B3D" w:rsidP="003F11D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57F370C8" w14:textId="77777777" w:rsidR="009B7B3D" w:rsidRDefault="009B7B3D" w:rsidP="003F11D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313A8FFC" w14:textId="77777777" w:rsidR="009B7B3D" w:rsidRDefault="009B7B3D" w:rsidP="003F11D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差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EB27C88" w14:textId="77777777" w:rsidR="009B7B3D" w:rsidRDefault="009B7B3D" w:rsidP="003F11D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5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06039E9" w14:textId="77777777" w:rsidR="009B7B3D" w:rsidRDefault="009B7B3D" w:rsidP="003F11D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5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569A6494" w14:textId="77777777" w:rsidR="009B7B3D" w:rsidRDefault="009B7B3D" w:rsidP="003F11D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  <w:tr w:rsidR="009B7B3D" w14:paraId="7404DAAA" w14:textId="77777777" w:rsidTr="003F11D9">
        <w:trPr>
          <w:trHeight w:val="480"/>
          <w:jc w:val="center"/>
        </w:trPr>
        <w:tc>
          <w:tcPr>
            <w:tcW w:w="332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419513BD" w14:textId="77777777" w:rsidR="009B7B3D" w:rsidRDefault="009B7B3D" w:rsidP="003F11D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F23129A" w14:textId="77777777" w:rsidR="009B7B3D" w:rsidRDefault="009B7B3D" w:rsidP="003F11D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F8D68B9" w14:textId="77777777" w:rsidR="009B7B3D" w:rsidRDefault="009B7B3D" w:rsidP="003F11D9">
            <w:pPr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7EF765AF" w14:textId="77777777" w:rsidR="009B7B3D" w:rsidRDefault="009B7B3D" w:rsidP="003F11D9">
            <w:pPr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  <w:tr w:rsidR="009B7B3D" w14:paraId="7F5BDFB3" w14:textId="77777777" w:rsidTr="003F11D9">
        <w:trPr>
          <w:trHeight w:val="480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7945A1C4" w14:textId="77777777" w:rsidR="009B7B3D" w:rsidRDefault="009B7B3D" w:rsidP="003F11D9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评委签字：                                                    年    月   日</w:t>
            </w:r>
          </w:p>
        </w:tc>
      </w:tr>
    </w:tbl>
    <w:p w14:paraId="02A1CDD7" w14:textId="77777777" w:rsidR="009B7B3D" w:rsidRDefault="009B7B3D" w:rsidP="009B7B3D"/>
    <w:p w14:paraId="70A2820B" w14:textId="266D47C5" w:rsidR="00DA6D4F" w:rsidRPr="009B7B3D" w:rsidRDefault="00DA6D4F" w:rsidP="009B7B3D"/>
    <w:sectPr w:rsidR="00DA6D4F" w:rsidRPr="009B7B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754D5" w14:textId="77777777" w:rsidR="00BC7ADA" w:rsidRDefault="00BC7ADA" w:rsidP="00263A6C">
      <w:r>
        <w:separator/>
      </w:r>
    </w:p>
  </w:endnote>
  <w:endnote w:type="continuationSeparator" w:id="0">
    <w:p w14:paraId="3CBCAF86" w14:textId="77777777" w:rsidR="00BC7ADA" w:rsidRDefault="00BC7ADA" w:rsidP="00263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AFFF6" w14:textId="77777777" w:rsidR="00BC7ADA" w:rsidRDefault="00BC7ADA" w:rsidP="00263A6C">
      <w:r>
        <w:separator/>
      </w:r>
    </w:p>
  </w:footnote>
  <w:footnote w:type="continuationSeparator" w:id="0">
    <w:p w14:paraId="5E8CABDF" w14:textId="77777777" w:rsidR="00BC7ADA" w:rsidRDefault="00BC7ADA" w:rsidP="00263A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B28B9"/>
    <w:multiLevelType w:val="multilevel"/>
    <w:tmpl w:val="2F8B28B9"/>
    <w:lvl w:ilvl="0">
      <w:start w:val="1"/>
      <w:numFmt w:val="decimal"/>
      <w:lvlText w:val="%1、"/>
      <w:lvlJc w:val="left"/>
      <w:pPr>
        <w:tabs>
          <w:tab w:val="left" w:pos="0"/>
        </w:tabs>
        <w:ind w:left="1052" w:hanging="420"/>
      </w:pPr>
      <w:rPr>
        <w:rFonts w:hint="eastAsia"/>
        <w:spacing w:val="-30"/>
      </w:rPr>
    </w:lvl>
    <w:lvl w:ilvl="1">
      <w:start w:val="1"/>
      <w:numFmt w:val="decimal"/>
      <w:suff w:val="space"/>
      <w:lvlText w:val="%2、"/>
      <w:lvlJc w:val="left"/>
      <w:pPr>
        <w:tabs>
          <w:tab w:val="left" w:pos="0"/>
        </w:tabs>
        <w:ind w:left="1052" w:hanging="420"/>
      </w:pPr>
      <w:rPr>
        <w:rFonts w:hint="eastAsia"/>
        <w:spacing w:val="-30"/>
      </w:r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892" w:hanging="42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312" w:hanging="420"/>
      </w:pPr>
    </w:lvl>
    <w:lvl w:ilvl="4">
      <w:start w:val="1"/>
      <w:numFmt w:val="lowerLetter"/>
      <w:lvlText w:val="%5)"/>
      <w:lvlJc w:val="left"/>
      <w:pPr>
        <w:tabs>
          <w:tab w:val="left" w:pos="0"/>
        </w:tabs>
        <w:ind w:left="2732" w:hanging="42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3152" w:hanging="42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3572" w:hanging="420"/>
      </w:pPr>
    </w:lvl>
    <w:lvl w:ilvl="7">
      <w:start w:val="1"/>
      <w:numFmt w:val="lowerLetter"/>
      <w:lvlText w:val="%8)"/>
      <w:lvlJc w:val="left"/>
      <w:pPr>
        <w:tabs>
          <w:tab w:val="left" w:pos="0"/>
        </w:tabs>
        <w:ind w:left="3992" w:hanging="42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4412" w:hanging="420"/>
      </w:pPr>
    </w:lvl>
  </w:abstractNum>
  <w:num w:numId="1" w16cid:durableId="1127746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0B7"/>
    <w:rsid w:val="00014A3F"/>
    <w:rsid w:val="00263A6C"/>
    <w:rsid w:val="003F00F5"/>
    <w:rsid w:val="006300B7"/>
    <w:rsid w:val="009B77F1"/>
    <w:rsid w:val="009B7B3D"/>
    <w:rsid w:val="00BC7ADA"/>
    <w:rsid w:val="00D65686"/>
    <w:rsid w:val="00DA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D597B8"/>
  <w15:chartTrackingRefBased/>
  <w15:docId w15:val="{D4A2D10E-47FC-4889-972A-4BC1EDEB0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3A6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3A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63A6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63A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63A6C"/>
    <w:rPr>
      <w:sz w:val="18"/>
      <w:szCs w:val="18"/>
    </w:rPr>
  </w:style>
  <w:style w:type="paragraph" w:styleId="a7">
    <w:name w:val="List Paragraph"/>
    <w:basedOn w:val="a"/>
    <w:qFormat/>
    <w:rsid w:val="003F00F5"/>
    <w:pPr>
      <w:ind w:firstLineChars="200" w:firstLine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阳 欧阳</dc:creator>
  <cp:keywords/>
  <dc:description/>
  <cp:lastModifiedBy>阳 欧阳</cp:lastModifiedBy>
  <cp:revision>2</cp:revision>
  <dcterms:created xsi:type="dcterms:W3CDTF">2022-09-30T07:59:00Z</dcterms:created>
  <dcterms:modified xsi:type="dcterms:W3CDTF">2022-09-30T07:59:00Z</dcterms:modified>
</cp:coreProperties>
</file>