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A644" w14:textId="77777777" w:rsidR="003F00F5" w:rsidRDefault="003F00F5" w:rsidP="003F00F5">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附件四</w:t>
      </w:r>
    </w:p>
    <w:p w14:paraId="67784402" w14:textId="77777777" w:rsidR="003F00F5" w:rsidRDefault="003F00F5" w:rsidP="003F00F5">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中介机构服务承诺</w:t>
      </w:r>
      <w:r>
        <w:rPr>
          <w:rFonts w:ascii="Times New Roman" w:eastAsia="方正小标宋简体" w:hAnsi="Times New Roman" w:cs="Times New Roman" w:hint="eastAsia"/>
          <w:sz w:val="44"/>
          <w:szCs w:val="44"/>
        </w:rPr>
        <w:t>函</w:t>
      </w:r>
    </w:p>
    <w:p w14:paraId="0BD6019B" w14:textId="77777777" w:rsidR="003F00F5" w:rsidRDefault="003F00F5" w:rsidP="003F00F5">
      <w:pPr>
        <w:rPr>
          <w:rFonts w:ascii="仿宋_GB2312" w:eastAsia="仿宋_GB2312" w:hAnsi="仿宋_GB2312" w:cs="仿宋_GB2312"/>
          <w:sz w:val="28"/>
          <w:szCs w:val="28"/>
        </w:rPr>
      </w:pPr>
      <w:r>
        <w:rPr>
          <w:rFonts w:ascii="仿宋_GB2312" w:eastAsia="仿宋_GB2312" w:hAnsi="仿宋_GB2312" w:cs="仿宋_GB2312" w:hint="eastAsia"/>
          <w:sz w:val="28"/>
          <w:szCs w:val="28"/>
        </w:rPr>
        <w:t>四川产业振兴发展投资基金有限公司：</w:t>
      </w:r>
    </w:p>
    <w:p w14:paraId="2C085AF8" w14:textId="77777777" w:rsidR="003F00F5" w:rsidRDefault="003F00F5" w:rsidP="003F00F5">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我单位已认真阅读了</w:t>
      </w:r>
      <w:proofErr w:type="gramStart"/>
      <w:r>
        <w:rPr>
          <w:rFonts w:ascii="仿宋_GB2312" w:eastAsia="仿宋_GB2312" w:hAnsi="仿宋_GB2312" w:cs="仿宋_GB2312" w:hint="eastAsia"/>
          <w:sz w:val="28"/>
          <w:szCs w:val="28"/>
        </w:rPr>
        <w:t>贵司拟组建</w:t>
      </w:r>
      <w:proofErr w:type="gramEnd"/>
      <w:r>
        <w:rPr>
          <w:rFonts w:ascii="仿宋_GB2312" w:eastAsia="仿宋_GB2312" w:hAnsi="仿宋_GB2312" w:cs="仿宋_GB2312" w:hint="eastAsia"/>
          <w:sz w:val="28"/>
          <w:szCs w:val="28"/>
        </w:rPr>
        <w:t>会计师事务所备选库的公告，自愿申请加入备选库，针对所申报的内容我方自愿做出如下承诺：</w:t>
      </w:r>
    </w:p>
    <w:p w14:paraId="5796B6C2"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t>我方本次申报中向贵司提供的所有材料及信息均真实、准确、完整，不存在任何隐瞒、虚假记载、误导性陈述或重大遗漏，并愿意承担全部法律责任。</w:t>
      </w:r>
    </w:p>
    <w:p w14:paraId="4BEE0213"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t>我方将严格按照法律法规的规定参与本次申报活动，保证无资质挂靠或借用资质行为，如有违规行为，我方同意立即取消我方报名资格或退出</w:t>
      </w:r>
      <w:proofErr w:type="gramStart"/>
      <w:r>
        <w:rPr>
          <w:rFonts w:ascii="仿宋_GB2312" w:eastAsia="仿宋_GB2312" w:hAnsi="仿宋_GB2312" w:cs="仿宋_GB2312" w:hint="eastAsia"/>
          <w:sz w:val="28"/>
          <w:szCs w:val="28"/>
        </w:rPr>
        <w:t>备选库并承担</w:t>
      </w:r>
      <w:proofErr w:type="gramEnd"/>
      <w:r>
        <w:rPr>
          <w:rFonts w:ascii="仿宋_GB2312" w:eastAsia="仿宋_GB2312" w:hAnsi="仿宋_GB2312" w:cs="仿宋_GB2312" w:hint="eastAsia"/>
          <w:sz w:val="28"/>
          <w:szCs w:val="28"/>
        </w:rPr>
        <w:t>相应的法律责任。</w:t>
      </w:r>
    </w:p>
    <w:p w14:paraId="04D26554"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t>截至材料申报当日，我方未受到司法行政主管部门关于取消或限制执业资质的处罚，并未隐瞒其他已受到的行政处罚、投诉、行业处分等。</w:t>
      </w:r>
    </w:p>
    <w:p w14:paraId="1685F380"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t>我方及全体执业会计师承诺严格遵守法律法规，恪守会计师职业道德和执业纪律，坚决拥护党的领导。</w:t>
      </w:r>
    </w:p>
    <w:p w14:paraId="2BDB40E1" w14:textId="77777777" w:rsidR="003F00F5" w:rsidRDefault="003F00F5" w:rsidP="003F00F5">
      <w:pPr>
        <w:pStyle w:val="a7"/>
        <w:numPr>
          <w:ilvl w:val="1"/>
          <w:numId w:val="1"/>
        </w:numPr>
        <w:ind w:left="0" w:firstLineChars="207" w:firstLine="580"/>
        <w:rPr>
          <w:rFonts w:ascii="仿宋_GB2312" w:eastAsia="仿宋_GB2312" w:hAnsi="仿宋_GB2312" w:cs="仿宋_GB2312"/>
          <w:sz w:val="28"/>
          <w:szCs w:val="28"/>
        </w:rPr>
      </w:pPr>
      <w:r>
        <w:rPr>
          <w:rFonts w:ascii="仿宋_GB2312" w:eastAsia="仿宋_GB2312" w:hAnsi="仿宋_GB2312" w:cs="仿宋_GB2312" w:hint="eastAsia"/>
          <w:sz w:val="28"/>
          <w:szCs w:val="28"/>
        </w:rPr>
        <w:t>我方承诺在接受贵司的委托为贵司提供服务的过程中从贵司直接或间接获得的所有有关项目、贵司的企业信息以及信息资料均为保密信息，我方承诺将严格履行保密义务，采取一切措施防止信息泄露。</w:t>
      </w:r>
    </w:p>
    <w:p w14:paraId="1554C73D"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t>我方承诺在向贵司提供服务过程中恪守会计师职业规范，严禁有损客户形象、名誉的行为发生。</w:t>
      </w:r>
    </w:p>
    <w:p w14:paraId="706C3E48" w14:textId="77777777" w:rsidR="003F00F5" w:rsidRDefault="003F00F5" w:rsidP="003F00F5">
      <w:pPr>
        <w:pStyle w:val="a7"/>
        <w:numPr>
          <w:ilvl w:val="1"/>
          <w:numId w:val="1"/>
        </w:numPr>
        <w:ind w:left="0" w:firstLineChars="208" w:firstLine="58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我方今后将认真、及时更新本单位信息，如未能及时更新，将自愿承担由此所导致的一切不良后果。</w:t>
      </w:r>
    </w:p>
    <w:p w14:paraId="039E492B" w14:textId="77777777" w:rsidR="003F00F5" w:rsidRDefault="003F00F5" w:rsidP="003F00F5">
      <w:pPr>
        <w:ind w:firstLineChars="200" w:firstLine="560"/>
        <w:rPr>
          <w:rFonts w:ascii="仿宋_GB2312" w:eastAsia="仿宋_GB2312" w:hAnsi="仿宋_GB2312" w:cs="仿宋_GB2312"/>
          <w:sz w:val="28"/>
          <w:szCs w:val="28"/>
        </w:rPr>
      </w:pPr>
    </w:p>
    <w:p w14:paraId="6A69B795" w14:textId="77777777" w:rsidR="003F00F5" w:rsidRDefault="003F00F5" w:rsidP="003F00F5">
      <w:pPr>
        <w:ind w:firstLineChars="200" w:firstLine="560"/>
        <w:rPr>
          <w:rFonts w:ascii="仿宋_GB2312" w:eastAsia="仿宋_GB2312" w:hAnsi="仿宋_GB2312" w:cs="仿宋_GB2312"/>
          <w:sz w:val="28"/>
          <w:szCs w:val="28"/>
        </w:rPr>
      </w:pPr>
    </w:p>
    <w:p w14:paraId="74B4BB79" w14:textId="77777777" w:rsidR="003F00F5" w:rsidRDefault="003F00F5" w:rsidP="003F00F5">
      <w:pPr>
        <w:ind w:firstLineChars="200" w:firstLine="560"/>
        <w:rPr>
          <w:rFonts w:ascii="仿宋_GB2312" w:eastAsia="仿宋_GB2312" w:hAnsi="仿宋_GB2312" w:cs="仿宋_GB2312"/>
          <w:sz w:val="28"/>
          <w:szCs w:val="28"/>
        </w:rPr>
      </w:pPr>
    </w:p>
    <w:p w14:paraId="548903D2" w14:textId="77777777" w:rsidR="003F00F5" w:rsidRDefault="003F00F5" w:rsidP="003F00F5">
      <w:pPr>
        <w:spacing w:line="276" w:lineRule="auto"/>
        <w:ind w:firstLineChars="1250" w:firstLine="35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会计师事务所名称（公章）：      </w:t>
      </w:r>
    </w:p>
    <w:p w14:paraId="27647AAA" w14:textId="77777777" w:rsidR="003F00F5" w:rsidRDefault="003F00F5" w:rsidP="003F00F5">
      <w:pPr>
        <w:spacing w:line="276" w:lineRule="auto"/>
        <w:ind w:firstLineChars="1250" w:firstLine="35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负责或合伙人（签字）：     </w:t>
      </w:r>
    </w:p>
    <w:p w14:paraId="54C28A66" w14:textId="77777777" w:rsidR="003F00F5" w:rsidRDefault="003F00F5" w:rsidP="003F00F5">
      <w:pPr>
        <w:spacing w:line="276"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 </w:t>
      </w:r>
    </w:p>
    <w:p w14:paraId="46443F33" w14:textId="77777777" w:rsidR="003F00F5" w:rsidRDefault="003F00F5" w:rsidP="003F00F5">
      <w:pPr>
        <w:ind w:firstLineChars="200" w:firstLine="560"/>
        <w:jc w:val="left"/>
        <w:rPr>
          <w:rFonts w:ascii="仿宋" w:eastAsia="仿宋" w:hAnsi="仿宋" w:cs="Times New Roman"/>
          <w:sz w:val="28"/>
          <w:szCs w:val="28"/>
        </w:rPr>
      </w:pPr>
    </w:p>
    <w:p w14:paraId="70A2820B" w14:textId="266D47C5" w:rsidR="00DA6D4F" w:rsidRPr="003F00F5" w:rsidRDefault="00DA6D4F" w:rsidP="003F00F5"/>
    <w:sectPr w:rsidR="00DA6D4F" w:rsidRPr="003F0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964" w14:textId="77777777" w:rsidR="00F8027E" w:rsidRDefault="00F8027E" w:rsidP="00263A6C">
      <w:r>
        <w:separator/>
      </w:r>
    </w:p>
  </w:endnote>
  <w:endnote w:type="continuationSeparator" w:id="0">
    <w:p w14:paraId="44598DA3" w14:textId="77777777" w:rsidR="00F8027E" w:rsidRDefault="00F8027E" w:rsidP="0026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BCD6" w14:textId="77777777" w:rsidR="00F8027E" w:rsidRDefault="00F8027E" w:rsidP="00263A6C">
      <w:r>
        <w:separator/>
      </w:r>
    </w:p>
  </w:footnote>
  <w:footnote w:type="continuationSeparator" w:id="0">
    <w:p w14:paraId="6AB8159A" w14:textId="77777777" w:rsidR="00F8027E" w:rsidRDefault="00F8027E" w:rsidP="0026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8B9"/>
    <w:multiLevelType w:val="multilevel"/>
    <w:tmpl w:val="2F8B28B9"/>
    <w:lvl w:ilvl="0">
      <w:start w:val="1"/>
      <w:numFmt w:val="decimal"/>
      <w:lvlText w:val="%1、"/>
      <w:lvlJc w:val="left"/>
      <w:pPr>
        <w:tabs>
          <w:tab w:val="left" w:pos="0"/>
        </w:tabs>
        <w:ind w:left="1052" w:hanging="420"/>
      </w:pPr>
      <w:rPr>
        <w:rFonts w:hint="eastAsia"/>
        <w:spacing w:val="-30"/>
      </w:rPr>
    </w:lvl>
    <w:lvl w:ilvl="1">
      <w:start w:val="1"/>
      <w:numFmt w:val="decimal"/>
      <w:suff w:val="space"/>
      <w:lvlText w:val="%2、"/>
      <w:lvlJc w:val="left"/>
      <w:pPr>
        <w:tabs>
          <w:tab w:val="left" w:pos="0"/>
        </w:tabs>
        <w:ind w:left="1052" w:hanging="420"/>
      </w:pPr>
      <w:rPr>
        <w:rFonts w:hint="eastAsia"/>
        <w:spacing w:val="-30"/>
      </w:rPr>
    </w:lvl>
    <w:lvl w:ilvl="2">
      <w:start w:val="1"/>
      <w:numFmt w:val="lowerRoman"/>
      <w:lvlText w:val="%3."/>
      <w:lvlJc w:val="right"/>
      <w:pPr>
        <w:tabs>
          <w:tab w:val="left" w:pos="0"/>
        </w:tabs>
        <w:ind w:left="1892" w:hanging="420"/>
      </w:pPr>
    </w:lvl>
    <w:lvl w:ilvl="3">
      <w:start w:val="1"/>
      <w:numFmt w:val="decimal"/>
      <w:lvlText w:val="%4."/>
      <w:lvlJc w:val="left"/>
      <w:pPr>
        <w:tabs>
          <w:tab w:val="left" w:pos="0"/>
        </w:tabs>
        <w:ind w:left="2312" w:hanging="420"/>
      </w:pPr>
    </w:lvl>
    <w:lvl w:ilvl="4">
      <w:start w:val="1"/>
      <w:numFmt w:val="lowerLetter"/>
      <w:lvlText w:val="%5)"/>
      <w:lvlJc w:val="left"/>
      <w:pPr>
        <w:tabs>
          <w:tab w:val="left" w:pos="0"/>
        </w:tabs>
        <w:ind w:left="2732" w:hanging="420"/>
      </w:pPr>
    </w:lvl>
    <w:lvl w:ilvl="5">
      <w:start w:val="1"/>
      <w:numFmt w:val="lowerRoman"/>
      <w:lvlText w:val="%6."/>
      <w:lvlJc w:val="right"/>
      <w:pPr>
        <w:tabs>
          <w:tab w:val="left" w:pos="0"/>
        </w:tabs>
        <w:ind w:left="3152" w:hanging="420"/>
      </w:pPr>
    </w:lvl>
    <w:lvl w:ilvl="6">
      <w:start w:val="1"/>
      <w:numFmt w:val="decimal"/>
      <w:lvlText w:val="%7."/>
      <w:lvlJc w:val="left"/>
      <w:pPr>
        <w:tabs>
          <w:tab w:val="left" w:pos="0"/>
        </w:tabs>
        <w:ind w:left="3572" w:hanging="420"/>
      </w:pPr>
    </w:lvl>
    <w:lvl w:ilvl="7">
      <w:start w:val="1"/>
      <w:numFmt w:val="lowerLetter"/>
      <w:lvlText w:val="%8)"/>
      <w:lvlJc w:val="left"/>
      <w:pPr>
        <w:tabs>
          <w:tab w:val="left" w:pos="0"/>
        </w:tabs>
        <w:ind w:left="3992" w:hanging="420"/>
      </w:pPr>
    </w:lvl>
    <w:lvl w:ilvl="8">
      <w:start w:val="1"/>
      <w:numFmt w:val="lowerRoman"/>
      <w:lvlText w:val="%9."/>
      <w:lvlJc w:val="right"/>
      <w:pPr>
        <w:tabs>
          <w:tab w:val="left" w:pos="0"/>
        </w:tabs>
        <w:ind w:left="4412" w:hanging="420"/>
      </w:pPr>
    </w:lvl>
  </w:abstractNum>
  <w:num w:numId="1" w16cid:durableId="112774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B7"/>
    <w:rsid w:val="00014A3F"/>
    <w:rsid w:val="00263A6C"/>
    <w:rsid w:val="003F00F5"/>
    <w:rsid w:val="006300B7"/>
    <w:rsid w:val="009B77F1"/>
    <w:rsid w:val="00D65686"/>
    <w:rsid w:val="00DA6D4F"/>
    <w:rsid w:val="00F8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97B8"/>
  <w15:chartTrackingRefBased/>
  <w15:docId w15:val="{D4A2D10E-47FC-4889-972A-4BC1EDEB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A6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3A6C"/>
    <w:rPr>
      <w:sz w:val="18"/>
      <w:szCs w:val="18"/>
    </w:rPr>
  </w:style>
  <w:style w:type="paragraph" w:styleId="a5">
    <w:name w:val="footer"/>
    <w:basedOn w:val="a"/>
    <w:link w:val="a6"/>
    <w:uiPriority w:val="99"/>
    <w:unhideWhenUsed/>
    <w:rsid w:val="00263A6C"/>
    <w:pPr>
      <w:tabs>
        <w:tab w:val="center" w:pos="4153"/>
        <w:tab w:val="right" w:pos="8306"/>
      </w:tabs>
      <w:snapToGrid w:val="0"/>
      <w:jc w:val="left"/>
    </w:pPr>
    <w:rPr>
      <w:sz w:val="18"/>
      <w:szCs w:val="18"/>
    </w:rPr>
  </w:style>
  <w:style w:type="character" w:customStyle="1" w:styleId="a6">
    <w:name w:val="页脚 字符"/>
    <w:basedOn w:val="a0"/>
    <w:link w:val="a5"/>
    <w:uiPriority w:val="99"/>
    <w:rsid w:val="00263A6C"/>
    <w:rPr>
      <w:sz w:val="18"/>
      <w:szCs w:val="18"/>
    </w:rPr>
  </w:style>
  <w:style w:type="paragraph" w:styleId="a7">
    <w:name w:val="List Paragraph"/>
    <w:basedOn w:val="a"/>
    <w:qFormat/>
    <w:rsid w:val="003F00F5"/>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欧阳</dc:creator>
  <cp:keywords/>
  <dc:description/>
  <cp:lastModifiedBy>阳 欧阳</cp:lastModifiedBy>
  <cp:revision>2</cp:revision>
  <dcterms:created xsi:type="dcterms:W3CDTF">2022-09-30T07:59:00Z</dcterms:created>
  <dcterms:modified xsi:type="dcterms:W3CDTF">2022-09-30T07:59:00Z</dcterms:modified>
</cp:coreProperties>
</file>