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南充振兴产业园实业有限公司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食堂专用设备询价采购项目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56"/>
          <w:szCs w:val="56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报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default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价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文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96"/>
          <w:szCs w:val="96"/>
          <w:lang w:val="en-US" w:eastAsia="zh-CN" w:bidi="ar"/>
        </w:rPr>
        <w:t>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240" w:firstLineChars="7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240" w:firstLineChars="7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报价单位：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2240" w:firstLineChars="70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报价日期：    年   月   日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报价说明：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报价人按照如下附件顺序装订报价文件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附件2：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法定代表人身份证复印件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经办人授权委托书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兹委托我公司（单位）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）参加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南充振兴产业园实业有限公司食堂专用设备询价采购项目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，负责办理询价报名、响应报价、文件解释及合同签订等相关事宜。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有效期自即日起至询价项目</w:t>
      </w:r>
      <w:r>
        <w:rPr>
          <w:rFonts w:hint="eastAsia" w:ascii="Times New Roman" w:eastAsia="仿宋_GB2312" w:cs="Times New Roman"/>
          <w:sz w:val="32"/>
          <w:szCs w:val="32"/>
          <w:u w:val="none"/>
          <w:lang w:val="en-US" w:eastAsia="zh-CN"/>
        </w:rPr>
        <w:t>结束日止。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附：经办人身份证复印件</w:t>
      </w: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委托单位（盖章）</w:t>
      </w: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法定代表人签字（盖章）</w:t>
      </w:r>
    </w:p>
    <w:p>
      <w:pPr>
        <w:ind w:firstLine="3520" w:firstLineChars="11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经办人签字：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年    月    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br w:type="page"/>
      </w: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 w:bidi="ar-SA"/>
        </w:rPr>
        <w:t>附件4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：类似业绩证明资料（购销合同或中选通知书等）</w:t>
      </w:r>
    </w:p>
    <w:p>
      <w:pPr>
        <w:ind w:left="0" w:leftChars="0"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格式自拟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）</w:t>
      </w: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承诺书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我单位在参加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南充产业园实业有限公司食堂专用设备询价采购项目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的活动中，郑重承诺如下：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本次申报的所有资料都是真实、准确完整的，如提供虚假或与事实不符的资料所带来的后果完全由我方承担；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我方在本次询价活动中绝无资质挂靠、串标、围标情形，若经贵方查出，立即取消我方投标资格并承担相应的法律责任；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我方无重大违法、违规的不良记录；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我方一旦中标，将严格按照报价文件及合同中所承诺的报价、质量、工期、案等规定组织实施；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本公司若违反上述承诺，愿承担相应的法律责任。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单位（盖章）</w:t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年    月    日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ind w:left="0" w:leftChars="0" w:firstLine="0" w:firstLineChars="0"/>
        <w:jc w:val="center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报价单</w:t>
      </w:r>
    </w:p>
    <w:p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（说明：报价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单须注明报价人信息、各项设备的单价、总价、品牌、质保年限及报价人认为需要注明的事项）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华康海报体W12">
    <w:panose1 w:val="040B0C09000000000000"/>
    <w:charset w:val="86"/>
    <w:family w:val="auto"/>
    <w:pitch w:val="default"/>
    <w:sig w:usb0="800002BF" w:usb1="184F6CFA" w:usb2="00000012" w:usb3="00000000" w:csb0="00040001" w:csb1="00000000"/>
  </w:font>
  <w:font w:name="锦绣宋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22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4"/>
                            </w:rPr>
                            <w:t>1</w:t>
                          </w:r>
                          <w:r>
                            <w:rPr>
                              <w:sz w:val="22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sz w:val="22"/>
                        <w:szCs w:val="24"/>
                      </w:rPr>
                    </w:pPr>
                    <w:r>
                      <w:rPr>
                        <w:sz w:val="22"/>
                        <w:szCs w:val="24"/>
                      </w:rPr>
                      <w:fldChar w:fldCharType="begin"/>
                    </w:r>
                    <w:r>
                      <w:rPr>
                        <w:sz w:val="22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4"/>
                      </w:rPr>
                      <w:fldChar w:fldCharType="separate"/>
                    </w:r>
                    <w:r>
                      <w:rPr>
                        <w:sz w:val="22"/>
                        <w:szCs w:val="24"/>
                      </w:rPr>
                      <w:t>1</w:t>
                    </w:r>
                    <w:r>
                      <w:rPr>
                        <w:sz w:val="22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DhmOTYxNzExYTE0ODExMGUyMmUwYjFiM2E5MjEifQ=="/>
  </w:docVars>
  <w:rsids>
    <w:rsidRoot w:val="65674440"/>
    <w:rsid w:val="02A63A1F"/>
    <w:rsid w:val="11F8418B"/>
    <w:rsid w:val="1AB44CB1"/>
    <w:rsid w:val="1C335667"/>
    <w:rsid w:val="208512E0"/>
    <w:rsid w:val="33547D90"/>
    <w:rsid w:val="46C40504"/>
    <w:rsid w:val="4DE52600"/>
    <w:rsid w:val="65674440"/>
    <w:rsid w:val="6B0C2013"/>
    <w:rsid w:val="74900916"/>
    <w:rsid w:val="7B40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rPr>
      <w:rFonts w:ascii="宋体" w:cs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8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01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551</Words>
  <Characters>551</Characters>
  <Lines>0</Lines>
  <Paragraphs>0</Paragraphs>
  <TotalTime>11</TotalTime>
  <ScaleCrop>false</ScaleCrop>
  <LinksUpToDate>false</LinksUpToDate>
  <CharactersWithSpaces>714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2023-05-22T08:38:00Z</dcterms:created>
  <dc:creator>罗圣杰</dc:creator>
  <cp:lastModifiedBy>罗圣杰</cp:lastModifiedBy>
  <dcterms:modified xsi:type="dcterms:W3CDTF">2023-06-25T02:32:12Z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E1A02ECFC5A4468EB9237956709231BB_11</vt:lpwstr>
  </property>
</Properties>
</file>